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BF3B677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  <w:bCs/>
          <w:lang w:val="sv-SE"/>
        </w:rPr>
      </w:pPr>
      <w:r w:rsidRPr="00FD31D7">
        <w:rPr>
          <w:rFonts w:ascii="Times New Roman" w:hAnsi="Times New Roman"/>
          <w:b/>
          <w:bCs/>
          <w:lang w:val="sv-SE"/>
        </w:rPr>
        <w:t>TEST PËRMBLEDHËS</w:t>
      </w:r>
    </w:p>
    <w:p w14:paraId="6FABAB0D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  <w:bCs/>
          <w:lang w:val="sv-SE"/>
        </w:rPr>
      </w:pPr>
      <w:r w:rsidRPr="00FD31D7">
        <w:rPr>
          <w:rFonts w:ascii="Times New Roman" w:hAnsi="Times New Roman"/>
          <w:b/>
          <w:bCs/>
          <w:lang w:val="sv-SE"/>
        </w:rPr>
        <w:t>PERIUDHA SHTATOR-DHJETOR</w:t>
      </w:r>
    </w:p>
    <w:p w14:paraId="27CDF7ED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  <w:bCs/>
          <w:lang w:val="sv-SE"/>
        </w:rPr>
      </w:pPr>
    </w:p>
    <w:p w14:paraId="23AD0FA6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  <w:bCs/>
          <w:lang w:val="sv-SE"/>
        </w:rPr>
      </w:pPr>
      <w:r w:rsidRPr="00FD31D7">
        <w:rPr>
          <w:rFonts w:ascii="Times New Roman" w:hAnsi="Times New Roman"/>
          <w:b/>
          <w:bCs/>
          <w:lang w:val="sv-SE"/>
        </w:rPr>
        <w:t>KLASA</w:t>
      </w:r>
      <w:r w:rsidRPr="00FD31D7">
        <w:rPr>
          <w:rFonts w:ascii="Times New Roman" w:hAnsi="Times New Roman"/>
          <w:b/>
          <w:lang w:val="sv-SE"/>
        </w:rPr>
        <w:t xml:space="preserve"> VII</w:t>
      </w:r>
    </w:p>
    <w:p w14:paraId="413E10E5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  <w:bCs/>
          <w:lang w:val="sv-SE"/>
        </w:rPr>
      </w:pPr>
      <w:proofErr w:type="spellStart"/>
      <w:r w:rsidRPr="00FD31D7">
        <w:rPr>
          <w:rFonts w:ascii="Times New Roman" w:hAnsi="Times New Roman"/>
          <w:b/>
          <w:bCs/>
          <w:lang w:val="sv-SE"/>
        </w:rPr>
        <w:t>G</w:t>
      </w:r>
      <w:r w:rsidR="00FD31D7">
        <w:rPr>
          <w:rFonts w:ascii="Times New Roman" w:hAnsi="Times New Roman"/>
          <w:b/>
          <w:bCs/>
          <w:lang w:val="sv-SE"/>
        </w:rPr>
        <w:t>rupi</w:t>
      </w:r>
      <w:proofErr w:type="spellEnd"/>
      <w:r w:rsidR="00FD31D7">
        <w:rPr>
          <w:rFonts w:ascii="Times New Roman" w:hAnsi="Times New Roman"/>
          <w:b/>
          <w:bCs/>
          <w:lang w:val="sv-SE"/>
        </w:rPr>
        <w:t xml:space="preserve"> </w:t>
      </w:r>
      <w:r w:rsidRPr="00FD31D7">
        <w:rPr>
          <w:rFonts w:ascii="Times New Roman" w:hAnsi="Times New Roman"/>
          <w:b/>
          <w:bCs/>
          <w:lang w:val="sv-SE"/>
        </w:rPr>
        <w:t xml:space="preserve">A </w:t>
      </w:r>
    </w:p>
    <w:p w14:paraId="051B06DF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</w:p>
    <w:p w14:paraId="78E35F24" w14:textId="77777777" w:rsidR="002F37C5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  <w:b/>
          <w:lang w:val="pl-PL"/>
        </w:rPr>
        <w:t>1.</w:t>
      </w:r>
      <w:r w:rsidRPr="00FD31D7">
        <w:rPr>
          <w:rFonts w:ascii="Times New Roman" w:hAnsi="Times New Roman"/>
          <w:lang w:val="pl-PL"/>
        </w:rPr>
        <w:t xml:space="preserve"> </w:t>
      </w:r>
      <w:r w:rsidRPr="00FD31D7">
        <w:rPr>
          <w:rFonts w:ascii="Times New Roman" w:hAnsi="Times New Roman"/>
        </w:rPr>
        <w:t xml:space="preserve">b) qeliza                     </w:t>
      </w:r>
    </w:p>
    <w:p w14:paraId="45C5E8E1" w14:textId="77777777" w:rsidR="002F37C5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  <w:b/>
        </w:rPr>
        <w:t>2.</w:t>
      </w:r>
      <w:r w:rsidRPr="00FD31D7">
        <w:rPr>
          <w:rFonts w:ascii="Times New Roman" w:hAnsi="Times New Roman"/>
        </w:rPr>
        <w:t xml:space="preserve"> a) membrana, citoplazma, bёrthama                   </w:t>
      </w:r>
    </w:p>
    <w:p w14:paraId="5483E2DE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  <w:b/>
        </w:rPr>
        <w:t>3.</w:t>
      </w:r>
      <w:r w:rsidRPr="00FD31D7">
        <w:rPr>
          <w:rFonts w:ascii="Times New Roman" w:hAnsi="Times New Roman"/>
        </w:rPr>
        <w:t xml:space="preserve"> b) organ                  </w:t>
      </w:r>
    </w:p>
    <w:p w14:paraId="62A34466" w14:textId="77777777" w:rsidR="002F37C5" w:rsidRPr="00FD31D7" w:rsidRDefault="006F3030" w:rsidP="00FD31D7">
      <w:pPr>
        <w:pStyle w:val="Pa7"/>
        <w:spacing w:line="240" w:lineRule="auto"/>
        <w:contextualSpacing/>
        <w:rPr>
          <w:rFonts w:ascii="Times New Roman" w:hAnsi="Times New Roman"/>
          <w:color w:val="000000"/>
          <w:sz w:val="22"/>
          <w:szCs w:val="22"/>
        </w:rPr>
      </w:pPr>
      <w:r w:rsidRPr="00FD31D7">
        <w:rPr>
          <w:rFonts w:ascii="Times New Roman" w:hAnsi="Times New Roman"/>
          <w:color w:val="000000"/>
          <w:sz w:val="22"/>
          <w:szCs w:val="22"/>
        </w:rPr>
        <w:t xml:space="preserve">   </w:t>
      </w:r>
    </w:p>
    <w:p w14:paraId="2C83F085" w14:textId="77777777" w:rsidR="006F3030" w:rsidRPr="00FD31D7" w:rsidRDefault="006F3030" w:rsidP="00FD31D7">
      <w:pPr>
        <w:pStyle w:val="Pa7"/>
        <w:spacing w:line="240" w:lineRule="auto"/>
        <w:contextualSpacing/>
        <w:rPr>
          <w:rFonts w:ascii="Times New Roman" w:hAnsi="Times New Roman"/>
          <w:color w:val="000000"/>
          <w:sz w:val="22"/>
          <w:szCs w:val="22"/>
        </w:rPr>
      </w:pPr>
      <w:r w:rsidRPr="00FD31D7">
        <w:rPr>
          <w:rFonts w:ascii="Times New Roman" w:hAnsi="Times New Roman"/>
          <w:b/>
          <w:color w:val="000000"/>
          <w:sz w:val="22"/>
          <w:szCs w:val="22"/>
        </w:rPr>
        <w:t xml:space="preserve">4. </w:t>
      </w:r>
      <w:proofErr w:type="gramStart"/>
      <w:r w:rsidRPr="00FD31D7">
        <w:rPr>
          <w:rFonts w:ascii="Times New Roman" w:hAnsi="Times New Roman"/>
          <w:color w:val="000000"/>
          <w:sz w:val="22"/>
          <w:szCs w:val="22"/>
        </w:rPr>
        <w:t>a</w:t>
      </w:r>
      <w:proofErr w:type="gramEnd"/>
      <w:r w:rsidRPr="00FD31D7">
        <w:rPr>
          <w:rFonts w:ascii="Times New Roman" w:hAnsi="Times New Roman"/>
          <w:color w:val="000000"/>
          <w:sz w:val="22"/>
          <w:szCs w:val="22"/>
        </w:rPr>
        <w:t xml:space="preserve">) </w:t>
      </w:r>
      <w:proofErr w:type="spellStart"/>
      <w:r w:rsidR="00570EF4" w:rsidRPr="00FD31D7">
        <w:rPr>
          <w:rFonts w:ascii="Times New Roman" w:hAnsi="Times New Roman"/>
          <w:color w:val="000000"/>
          <w:sz w:val="22"/>
          <w:szCs w:val="22"/>
        </w:rPr>
        <w:t>Frymёmarrje</w:t>
      </w:r>
      <w:proofErr w:type="spellEnd"/>
      <w:r w:rsidR="00FD31D7">
        <w:rPr>
          <w:rFonts w:ascii="Times New Roman" w:hAnsi="Times New Roman"/>
          <w:color w:val="000000"/>
          <w:sz w:val="22"/>
          <w:szCs w:val="22"/>
        </w:rPr>
        <w:tab/>
      </w:r>
      <w:r w:rsidR="00FD31D7">
        <w:rPr>
          <w:rFonts w:ascii="Times New Roman" w:hAnsi="Times New Roman"/>
          <w:color w:val="000000"/>
          <w:sz w:val="22"/>
          <w:szCs w:val="22"/>
        </w:rPr>
        <w:tab/>
      </w:r>
      <w:r w:rsidRPr="00FD31D7">
        <w:rPr>
          <w:rFonts w:ascii="Times New Roman" w:hAnsi="Times New Roman"/>
          <w:color w:val="000000"/>
          <w:sz w:val="22"/>
          <w:szCs w:val="22"/>
        </w:rPr>
        <w:t>b)</w:t>
      </w:r>
      <w:r w:rsidR="00570EF4" w:rsidRPr="00FD31D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570EF4" w:rsidRPr="00FD31D7">
        <w:rPr>
          <w:rFonts w:ascii="Times New Roman" w:hAnsi="Times New Roman"/>
          <w:color w:val="000000"/>
          <w:sz w:val="22"/>
          <w:szCs w:val="22"/>
        </w:rPr>
        <w:t>Jashtёqitje</w:t>
      </w:r>
      <w:proofErr w:type="spellEnd"/>
      <w:r w:rsidR="00FD31D7">
        <w:rPr>
          <w:rFonts w:ascii="Times New Roman" w:hAnsi="Times New Roman"/>
          <w:color w:val="000000"/>
          <w:sz w:val="22"/>
          <w:szCs w:val="22"/>
        </w:rPr>
        <w:tab/>
      </w:r>
      <w:r w:rsidR="00FD31D7">
        <w:rPr>
          <w:rFonts w:ascii="Times New Roman" w:hAnsi="Times New Roman"/>
          <w:color w:val="000000"/>
          <w:sz w:val="22"/>
          <w:szCs w:val="22"/>
        </w:rPr>
        <w:tab/>
      </w:r>
      <w:r w:rsidRPr="00FD31D7">
        <w:rPr>
          <w:rFonts w:ascii="Times New Roman" w:hAnsi="Times New Roman"/>
          <w:color w:val="000000"/>
          <w:sz w:val="22"/>
          <w:szCs w:val="22"/>
        </w:rPr>
        <w:t xml:space="preserve">c) </w:t>
      </w:r>
      <w:r w:rsidR="00570EF4" w:rsidRPr="00FD31D7">
        <w:rPr>
          <w:rFonts w:ascii="Times New Roman" w:hAnsi="Times New Roman"/>
          <w:color w:val="000000"/>
          <w:sz w:val="22"/>
          <w:szCs w:val="22"/>
        </w:rPr>
        <w:t>Shumimi</w:t>
      </w:r>
    </w:p>
    <w:p w14:paraId="5CAEF4A2" w14:textId="77777777" w:rsidR="00570EF4" w:rsidRPr="00FD31D7" w:rsidRDefault="00570EF4" w:rsidP="00FD31D7">
      <w:pPr>
        <w:ind w:firstLine="0"/>
        <w:contextualSpacing/>
        <w:jc w:val="left"/>
        <w:rPr>
          <w:rFonts w:ascii="Times New Roman" w:hAnsi="Times New Roman"/>
          <w:color w:val="000000"/>
        </w:rPr>
      </w:pPr>
    </w:p>
    <w:p w14:paraId="3EEBCE48" w14:textId="77777777" w:rsidR="002F37C5" w:rsidRPr="00FD31D7" w:rsidRDefault="006F3030" w:rsidP="00FD31D7">
      <w:pPr>
        <w:pStyle w:val="Pa7"/>
        <w:spacing w:line="240" w:lineRule="auto"/>
        <w:contextualSpacing/>
        <w:rPr>
          <w:rFonts w:ascii="Times New Roman" w:hAnsi="Times New Roman"/>
          <w:color w:val="000000"/>
          <w:sz w:val="22"/>
          <w:szCs w:val="22"/>
        </w:rPr>
      </w:pPr>
      <w:r w:rsidRPr="00FD31D7">
        <w:rPr>
          <w:rFonts w:ascii="Times New Roman" w:hAnsi="Times New Roman"/>
          <w:b/>
          <w:color w:val="000000"/>
          <w:sz w:val="22"/>
          <w:szCs w:val="22"/>
        </w:rPr>
        <w:t>5.</w:t>
      </w:r>
      <w:r w:rsidRPr="00FD31D7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</w:p>
    <w:p w14:paraId="77557B6A" w14:textId="77777777" w:rsidR="006F3030" w:rsidRPr="00FD31D7" w:rsidRDefault="00FD31D7" w:rsidP="00FD31D7">
      <w:pPr>
        <w:pStyle w:val="Pa19"/>
        <w:spacing w:line="240" w:lineRule="auto"/>
        <w:contextualSpacing/>
        <w:rPr>
          <w:rFonts w:ascii="Times New Roman" w:hAnsi="Times New Roman"/>
          <w:color w:val="000000"/>
          <w:sz w:val="22"/>
          <w:szCs w:val="22"/>
        </w:rPr>
      </w:pPr>
      <w:r w:rsidRPr="00FD31D7">
        <w:rPr>
          <w:rFonts w:ascii="Times New Roman" w:hAnsi="Times New Roman"/>
          <w:noProof/>
          <w:color w:val="000000"/>
          <w:sz w:val="22"/>
          <w:szCs w:val="22"/>
        </w:rPr>
        <w:pict w14:anchorId="08B8EC90">
          <v:shapetype id="_x0000_t32" coordsize="21600,21600" o:spt="32" o:oned="t" path="m0,0l21600,21600e" filled="f">
            <v:path arrowok="t" fillok="f" o:connecttype="none"/>
            <o:lock v:ext="edit" shapetype="t"/>
          </v:shapetype>
          <v:shape id="_x0000_s1031" type="#_x0000_t32" style="position:absolute;margin-left:63.75pt;margin-top:8.85pt;width:114pt;height:75pt;flip:y;z-index:251670528" o:connectortype="straight">
            <v:stroke endarrow="block"/>
          </v:shape>
        </w:pict>
      </w:r>
      <w:r w:rsidRPr="00FD31D7">
        <w:rPr>
          <w:rFonts w:ascii="Times New Roman" w:hAnsi="Times New Roman"/>
          <w:noProof/>
          <w:color w:val="000000"/>
          <w:sz w:val="22"/>
          <w:szCs w:val="22"/>
        </w:rPr>
        <w:pict w14:anchorId="39580EBA">
          <v:shape id="_x0000_s1028" type="#_x0000_t32" style="position:absolute;margin-left:70.5pt;margin-top:8.85pt;width:107.25pt;height:47.25pt;z-index:251667456" o:connectortype="straight">
            <v:stroke endarrow="block"/>
          </v:shape>
        </w:pict>
      </w:r>
      <w:proofErr w:type="spellStart"/>
      <w:proofErr w:type="gramStart"/>
      <w:r w:rsidR="006F3030" w:rsidRPr="00FD31D7">
        <w:rPr>
          <w:rFonts w:ascii="Times New Roman" w:hAnsi="Times New Roman"/>
          <w:color w:val="000000"/>
          <w:sz w:val="22"/>
          <w:szCs w:val="22"/>
        </w:rPr>
        <w:t>qelizë</w:t>
      </w:r>
      <w:proofErr w:type="spellEnd"/>
      <w:proofErr w:type="gramEnd"/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6F3030" w:rsidRPr="00FD31D7">
        <w:rPr>
          <w:rFonts w:ascii="Times New Roman" w:hAnsi="Times New Roman"/>
          <w:color w:val="000000"/>
          <w:sz w:val="22"/>
          <w:szCs w:val="22"/>
        </w:rPr>
        <w:t>nervore</w:t>
      </w:r>
      <w:proofErr w:type="spellEnd"/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                          </w:t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  <w:proofErr w:type="spellStart"/>
      <w:r w:rsidR="006F3030" w:rsidRPr="00FD31D7">
        <w:rPr>
          <w:rFonts w:ascii="Times New Roman" w:hAnsi="Times New Roman"/>
          <w:color w:val="000000"/>
          <w:sz w:val="22"/>
          <w:szCs w:val="22"/>
        </w:rPr>
        <w:t>sistemi</w:t>
      </w:r>
      <w:proofErr w:type="spellEnd"/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 </w:t>
      </w:r>
      <w:proofErr w:type="spellStart"/>
      <w:r w:rsidR="006F3030" w:rsidRPr="00FD31D7">
        <w:rPr>
          <w:rFonts w:ascii="Times New Roman" w:hAnsi="Times New Roman"/>
          <w:color w:val="000000"/>
          <w:sz w:val="22"/>
          <w:szCs w:val="22"/>
        </w:rPr>
        <w:t>riprodhues</w:t>
      </w:r>
      <w:proofErr w:type="spellEnd"/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14:paraId="256C9ADA" w14:textId="77777777" w:rsidR="002F37C5" w:rsidRPr="00FD31D7" w:rsidRDefault="006F3030" w:rsidP="00FD31D7">
      <w:pPr>
        <w:pStyle w:val="Pa19"/>
        <w:spacing w:line="240" w:lineRule="auto"/>
        <w:contextualSpacing/>
        <w:rPr>
          <w:rFonts w:ascii="Times New Roman" w:hAnsi="Times New Roman"/>
          <w:color w:val="000000"/>
          <w:sz w:val="22"/>
          <w:szCs w:val="22"/>
        </w:rPr>
      </w:pPr>
      <w:r w:rsidRPr="00FD31D7">
        <w:rPr>
          <w:rFonts w:ascii="Times New Roman" w:hAnsi="Times New Roman"/>
          <w:color w:val="000000"/>
          <w:sz w:val="22"/>
          <w:szCs w:val="22"/>
        </w:rPr>
        <w:t xml:space="preserve">      </w:t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</w:p>
    <w:p w14:paraId="527D7516" w14:textId="77777777" w:rsidR="006F3030" w:rsidRPr="00FD31D7" w:rsidRDefault="00FD31D7" w:rsidP="00FD31D7">
      <w:pPr>
        <w:pStyle w:val="Pa19"/>
        <w:spacing w:line="240" w:lineRule="auto"/>
        <w:contextualSpacing/>
        <w:rPr>
          <w:rFonts w:ascii="Times New Roman" w:hAnsi="Times New Roman"/>
          <w:color w:val="000000"/>
          <w:sz w:val="22"/>
          <w:szCs w:val="22"/>
        </w:rPr>
      </w:pPr>
      <w:r w:rsidRPr="00FD31D7">
        <w:rPr>
          <w:rFonts w:ascii="Times New Roman" w:hAnsi="Times New Roman"/>
          <w:noProof/>
          <w:color w:val="000000"/>
          <w:sz w:val="22"/>
          <w:szCs w:val="22"/>
        </w:rPr>
        <w:pict w14:anchorId="0239DB2D">
          <v:shape id="_x0000_s1030" type="#_x0000_t32" style="position:absolute;margin-left:70.5pt;margin-top:7.55pt;width:107.25pt;height:23.25pt;flip:y;z-index:251669504" o:connectortype="straight">
            <v:stroke endarrow="block"/>
          </v:shape>
        </w:pict>
      </w:r>
      <w:proofErr w:type="spellStart"/>
      <w:proofErr w:type="gramStart"/>
      <w:r w:rsidR="006F3030" w:rsidRPr="00FD31D7">
        <w:rPr>
          <w:rFonts w:ascii="Times New Roman" w:hAnsi="Times New Roman"/>
          <w:color w:val="000000"/>
          <w:sz w:val="22"/>
          <w:szCs w:val="22"/>
        </w:rPr>
        <w:t>rruazë</w:t>
      </w:r>
      <w:proofErr w:type="spellEnd"/>
      <w:proofErr w:type="gramEnd"/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e </w:t>
      </w:r>
      <w:proofErr w:type="spellStart"/>
      <w:r w:rsidR="006F3030" w:rsidRPr="00FD31D7">
        <w:rPr>
          <w:rFonts w:ascii="Times New Roman" w:hAnsi="Times New Roman"/>
          <w:color w:val="000000"/>
          <w:sz w:val="22"/>
          <w:szCs w:val="22"/>
        </w:rPr>
        <w:t>kuqe</w:t>
      </w:r>
      <w:proofErr w:type="spellEnd"/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e </w:t>
      </w:r>
      <w:proofErr w:type="spellStart"/>
      <w:r w:rsidR="006F3030" w:rsidRPr="00FD31D7">
        <w:rPr>
          <w:rFonts w:ascii="Times New Roman" w:hAnsi="Times New Roman"/>
          <w:color w:val="000000"/>
          <w:sz w:val="22"/>
          <w:szCs w:val="22"/>
        </w:rPr>
        <w:t>gjakut</w:t>
      </w:r>
      <w:proofErr w:type="spellEnd"/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              </w:t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  <w:proofErr w:type="spellStart"/>
      <w:r w:rsidR="006F3030" w:rsidRPr="00FD31D7">
        <w:rPr>
          <w:rFonts w:ascii="Times New Roman" w:hAnsi="Times New Roman"/>
          <w:color w:val="000000"/>
          <w:sz w:val="22"/>
          <w:szCs w:val="22"/>
        </w:rPr>
        <w:t>sistemi</w:t>
      </w:r>
      <w:proofErr w:type="spellEnd"/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6F3030" w:rsidRPr="00FD31D7">
        <w:rPr>
          <w:rFonts w:ascii="Times New Roman" w:hAnsi="Times New Roman"/>
          <w:color w:val="000000"/>
          <w:sz w:val="22"/>
          <w:szCs w:val="22"/>
        </w:rPr>
        <w:t>skeletor</w:t>
      </w:r>
      <w:proofErr w:type="spellEnd"/>
    </w:p>
    <w:p w14:paraId="3201A94E" w14:textId="77777777" w:rsidR="002F37C5" w:rsidRPr="00FD31D7" w:rsidRDefault="00FD31D7" w:rsidP="00FD31D7">
      <w:pPr>
        <w:pStyle w:val="Pa19"/>
        <w:spacing w:line="240" w:lineRule="auto"/>
        <w:contextualSpacing/>
        <w:rPr>
          <w:rFonts w:ascii="Times New Roman" w:hAnsi="Times New Roman"/>
          <w:color w:val="000000"/>
          <w:sz w:val="22"/>
          <w:szCs w:val="22"/>
        </w:rPr>
      </w:pPr>
      <w:r w:rsidRPr="00FD31D7">
        <w:rPr>
          <w:rFonts w:ascii="Times New Roman" w:hAnsi="Times New Roman"/>
          <w:noProof/>
          <w:color w:val="000000"/>
          <w:sz w:val="22"/>
          <w:szCs w:val="22"/>
        </w:rPr>
        <w:pict w14:anchorId="009A0C84">
          <v:shape id="_x0000_s1029" type="#_x0000_t32" style="position:absolute;margin-left:100.5pt;margin-top:.2pt;width:77.25pt;height:40.5pt;z-index:251668480" o:connectortype="straight">
            <v:stroke endarrow="block"/>
          </v:shape>
        </w:pict>
      </w:r>
      <w:r w:rsidR="006F3030" w:rsidRPr="00FD31D7">
        <w:rPr>
          <w:rFonts w:ascii="Times New Roman" w:hAnsi="Times New Roman"/>
          <w:color w:val="000000"/>
          <w:sz w:val="22"/>
          <w:szCs w:val="22"/>
        </w:rPr>
        <w:t xml:space="preserve">      </w:t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</w:p>
    <w:p w14:paraId="04C8E6C9" w14:textId="77777777" w:rsidR="006F3030" w:rsidRPr="00FD31D7" w:rsidRDefault="006F3030" w:rsidP="00FD31D7">
      <w:pPr>
        <w:pStyle w:val="Pa19"/>
        <w:spacing w:line="240" w:lineRule="auto"/>
        <w:contextualSpacing/>
        <w:rPr>
          <w:rFonts w:ascii="Times New Roman" w:hAnsi="Times New Roman"/>
          <w:color w:val="000000"/>
          <w:sz w:val="22"/>
          <w:szCs w:val="22"/>
        </w:rPr>
      </w:pPr>
      <w:proofErr w:type="spellStart"/>
      <w:proofErr w:type="gramStart"/>
      <w:r w:rsidRPr="00FD31D7">
        <w:rPr>
          <w:rFonts w:ascii="Times New Roman" w:hAnsi="Times New Roman"/>
          <w:color w:val="000000"/>
          <w:sz w:val="22"/>
          <w:szCs w:val="22"/>
        </w:rPr>
        <w:t>qelizë</w:t>
      </w:r>
      <w:proofErr w:type="spellEnd"/>
      <w:proofErr w:type="gramEnd"/>
      <w:r w:rsidRPr="00FD31D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D31D7">
        <w:rPr>
          <w:rFonts w:ascii="Times New Roman" w:hAnsi="Times New Roman"/>
          <w:color w:val="000000"/>
          <w:sz w:val="22"/>
          <w:szCs w:val="22"/>
        </w:rPr>
        <w:t>kockore</w:t>
      </w:r>
      <w:proofErr w:type="spellEnd"/>
      <w:r w:rsidRPr="00FD31D7">
        <w:rPr>
          <w:rFonts w:ascii="Times New Roman" w:hAnsi="Times New Roman"/>
          <w:color w:val="000000"/>
          <w:sz w:val="22"/>
          <w:szCs w:val="22"/>
        </w:rPr>
        <w:t xml:space="preserve">                           </w:t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  <w:r w:rsidR="002F37C5" w:rsidRPr="00FD31D7">
        <w:rPr>
          <w:rFonts w:ascii="Times New Roman" w:hAnsi="Times New Roman"/>
          <w:color w:val="000000"/>
          <w:sz w:val="22"/>
          <w:szCs w:val="22"/>
        </w:rPr>
        <w:tab/>
      </w:r>
      <w:proofErr w:type="spellStart"/>
      <w:r w:rsidRPr="00FD31D7">
        <w:rPr>
          <w:rFonts w:ascii="Times New Roman" w:hAnsi="Times New Roman"/>
          <w:color w:val="000000"/>
          <w:sz w:val="22"/>
          <w:szCs w:val="22"/>
        </w:rPr>
        <w:t>sistemi</w:t>
      </w:r>
      <w:proofErr w:type="spellEnd"/>
      <w:r w:rsidRPr="00FD31D7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Pr="00FD31D7">
        <w:rPr>
          <w:rFonts w:ascii="Times New Roman" w:hAnsi="Times New Roman"/>
          <w:color w:val="000000"/>
          <w:sz w:val="22"/>
          <w:szCs w:val="22"/>
        </w:rPr>
        <w:t>nervor</w:t>
      </w:r>
      <w:proofErr w:type="spellEnd"/>
      <w:r w:rsidRPr="00FD31D7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14:paraId="2A4A7181" w14:textId="77777777" w:rsidR="002F37C5" w:rsidRPr="00FD31D7" w:rsidRDefault="006F3030" w:rsidP="00FD31D7">
      <w:pPr>
        <w:ind w:firstLine="0"/>
        <w:contextualSpacing/>
        <w:jc w:val="left"/>
        <w:rPr>
          <w:rFonts w:ascii="Times New Roman" w:hAnsi="Times New Roman"/>
          <w:color w:val="000000"/>
        </w:rPr>
      </w:pPr>
      <w:r w:rsidRPr="00FD31D7">
        <w:rPr>
          <w:rFonts w:ascii="Times New Roman" w:hAnsi="Times New Roman"/>
          <w:color w:val="000000"/>
        </w:rPr>
        <w:t xml:space="preserve">  </w:t>
      </w:r>
      <w:r w:rsidR="002F37C5" w:rsidRPr="00FD31D7">
        <w:rPr>
          <w:rFonts w:ascii="Times New Roman" w:hAnsi="Times New Roman"/>
          <w:color w:val="000000"/>
        </w:rPr>
        <w:tab/>
      </w:r>
    </w:p>
    <w:p w14:paraId="04F13C75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color w:val="000000"/>
        </w:rPr>
      </w:pPr>
      <w:r w:rsidRPr="00FD31D7">
        <w:rPr>
          <w:rFonts w:ascii="Times New Roman" w:hAnsi="Times New Roman"/>
          <w:color w:val="000000"/>
        </w:rPr>
        <w:t xml:space="preserve">spermatozoid                            </w:t>
      </w:r>
      <w:r w:rsidR="002F37C5" w:rsidRPr="00FD31D7">
        <w:rPr>
          <w:rFonts w:ascii="Times New Roman" w:hAnsi="Times New Roman"/>
          <w:color w:val="000000"/>
        </w:rPr>
        <w:tab/>
      </w:r>
      <w:r w:rsidR="002F37C5" w:rsidRPr="00FD31D7">
        <w:rPr>
          <w:rFonts w:ascii="Times New Roman" w:hAnsi="Times New Roman"/>
          <w:color w:val="000000"/>
        </w:rPr>
        <w:tab/>
      </w:r>
      <w:r w:rsidRPr="00FD31D7">
        <w:rPr>
          <w:rFonts w:ascii="Times New Roman" w:hAnsi="Times New Roman"/>
          <w:color w:val="000000"/>
        </w:rPr>
        <w:t xml:space="preserve">sistemi qarkullues i gjakut       </w:t>
      </w:r>
    </w:p>
    <w:p w14:paraId="35A8F8C5" w14:textId="77777777" w:rsidR="002F37C5" w:rsidRPr="00FD31D7" w:rsidRDefault="002F37C5" w:rsidP="00FD31D7">
      <w:pPr>
        <w:ind w:firstLine="0"/>
        <w:contextualSpacing/>
        <w:jc w:val="left"/>
        <w:rPr>
          <w:rFonts w:ascii="Times New Roman" w:hAnsi="Times New Roman"/>
          <w:b/>
        </w:rPr>
      </w:pPr>
    </w:p>
    <w:p w14:paraId="2E5C741C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  <w:b/>
        </w:rPr>
        <w:t>6.</w:t>
      </w:r>
      <w:r w:rsidR="00FD31D7">
        <w:rPr>
          <w:rFonts w:ascii="Times New Roman" w:hAnsi="Times New Roman"/>
          <w:b/>
        </w:rPr>
        <w:t xml:space="preserve"> </w:t>
      </w:r>
      <w:r w:rsidRPr="00FD31D7">
        <w:rPr>
          <w:rFonts w:ascii="Times New Roman" w:hAnsi="Times New Roman"/>
        </w:rPr>
        <w:t xml:space="preserve">a) </w:t>
      </w:r>
      <w:r w:rsidR="00041C60" w:rsidRPr="00FD31D7">
        <w:rPr>
          <w:rFonts w:ascii="Times New Roman" w:hAnsi="Times New Roman"/>
        </w:rPr>
        <w:t>mbajt</w:t>
      </w:r>
      <w:r w:rsidR="00041C60" w:rsidRPr="00FD31D7">
        <w:rPr>
          <w:rFonts w:ascii="Times New Roman" w:hAnsi="Times New Roman"/>
          <w:color w:val="000000"/>
        </w:rPr>
        <w:t>ës</w:t>
      </w:r>
      <w:r w:rsidR="00FD31D7">
        <w:rPr>
          <w:rFonts w:ascii="Times New Roman" w:hAnsi="Times New Roman"/>
          <w:color w:val="000000"/>
        </w:rPr>
        <w:tab/>
      </w:r>
      <w:r w:rsidRPr="00FD31D7">
        <w:rPr>
          <w:rFonts w:ascii="Times New Roman" w:hAnsi="Times New Roman"/>
        </w:rPr>
        <w:t xml:space="preserve">b) </w:t>
      </w:r>
      <w:r w:rsidR="00041C60" w:rsidRPr="00FD31D7">
        <w:rPr>
          <w:rFonts w:ascii="Times New Roman" w:hAnsi="Times New Roman"/>
        </w:rPr>
        <w:t>mbrojt</w:t>
      </w:r>
      <w:r w:rsidR="00041C60" w:rsidRPr="00FD31D7">
        <w:rPr>
          <w:rFonts w:ascii="Times New Roman" w:hAnsi="Times New Roman"/>
          <w:color w:val="000000"/>
        </w:rPr>
        <w:t>ës</w:t>
      </w:r>
      <w:r w:rsidR="00FD31D7">
        <w:rPr>
          <w:rFonts w:ascii="Times New Roman" w:hAnsi="Times New Roman"/>
          <w:color w:val="000000"/>
        </w:rPr>
        <w:tab/>
      </w:r>
      <w:r w:rsidRPr="00FD31D7">
        <w:rPr>
          <w:rFonts w:ascii="Times New Roman" w:hAnsi="Times New Roman"/>
        </w:rPr>
        <w:t xml:space="preserve">c) </w:t>
      </w:r>
      <w:r w:rsidR="00041C60" w:rsidRPr="00FD31D7">
        <w:rPr>
          <w:rFonts w:ascii="Times New Roman" w:hAnsi="Times New Roman"/>
        </w:rPr>
        <w:t>l</w:t>
      </w:r>
      <w:r w:rsidR="00041C60" w:rsidRPr="00FD31D7">
        <w:rPr>
          <w:rFonts w:ascii="Times New Roman" w:hAnsi="Times New Roman"/>
          <w:color w:val="000000"/>
        </w:rPr>
        <w:t>ëvizës (në saje të kyçeve</w:t>
      </w:r>
    </w:p>
    <w:p w14:paraId="2BDF2825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</w:p>
    <w:p w14:paraId="2B13E258" w14:textId="77777777" w:rsidR="00041C6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</w:rPr>
      </w:pPr>
      <w:r w:rsidRPr="00FD31D7">
        <w:rPr>
          <w:rFonts w:ascii="Times New Roman" w:hAnsi="Times New Roman"/>
          <w:b/>
          <w:color w:val="000000"/>
        </w:rPr>
        <w:t>7.</w:t>
      </w:r>
      <w:r w:rsidRPr="00FD31D7">
        <w:rPr>
          <w:rFonts w:ascii="Times New Roman" w:hAnsi="Times New Roman"/>
          <w:b/>
        </w:rPr>
        <w:t xml:space="preserve"> </w:t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0"/>
        <w:gridCol w:w="5940"/>
      </w:tblGrid>
      <w:tr w:rsidR="00662369" w:rsidRPr="00FD31D7" w14:paraId="4FC36067" w14:textId="77777777" w:rsidTr="00FD31D7">
        <w:trPr>
          <w:trHeight w:val="143"/>
        </w:trPr>
        <w:tc>
          <w:tcPr>
            <w:tcW w:w="3150" w:type="dxa"/>
            <w:shd w:val="clear" w:color="auto" w:fill="auto"/>
          </w:tcPr>
          <w:p w14:paraId="34DF07B6" w14:textId="77777777" w:rsidR="00662369" w:rsidRPr="00FD31D7" w:rsidRDefault="00662369" w:rsidP="00FD31D7">
            <w:pPr>
              <w:ind w:firstLine="0"/>
              <w:contextualSpacing/>
              <w:jc w:val="left"/>
              <w:rPr>
                <w:rFonts w:ascii="Times New Roman" w:hAnsi="Times New Roman"/>
                <w:b/>
              </w:rPr>
            </w:pPr>
            <w:r w:rsidRPr="00FD31D7">
              <w:rPr>
                <w:rFonts w:ascii="Times New Roman" w:hAnsi="Times New Roman"/>
                <w:b/>
              </w:rPr>
              <w:t>Organi</w:t>
            </w:r>
          </w:p>
        </w:tc>
        <w:tc>
          <w:tcPr>
            <w:tcW w:w="5940" w:type="dxa"/>
            <w:shd w:val="clear" w:color="auto" w:fill="auto"/>
          </w:tcPr>
          <w:p w14:paraId="6B379E5E" w14:textId="77777777" w:rsidR="00662369" w:rsidRPr="00FD31D7" w:rsidRDefault="00662369" w:rsidP="00FD31D7">
            <w:pPr>
              <w:ind w:firstLine="0"/>
              <w:contextualSpacing/>
              <w:jc w:val="left"/>
              <w:rPr>
                <w:rFonts w:ascii="Times New Roman" w:hAnsi="Times New Roman"/>
                <w:b/>
              </w:rPr>
            </w:pPr>
            <w:r w:rsidRPr="00FD31D7">
              <w:rPr>
                <w:rFonts w:ascii="Times New Roman" w:hAnsi="Times New Roman"/>
                <w:b/>
              </w:rPr>
              <w:t>Funksioni</w:t>
            </w:r>
          </w:p>
        </w:tc>
      </w:tr>
      <w:tr w:rsidR="00662369" w:rsidRPr="00FD31D7" w14:paraId="62AEF181" w14:textId="77777777" w:rsidTr="00FD31D7">
        <w:trPr>
          <w:trHeight w:val="161"/>
        </w:trPr>
        <w:tc>
          <w:tcPr>
            <w:tcW w:w="3150" w:type="dxa"/>
          </w:tcPr>
          <w:p w14:paraId="15562AC2" w14:textId="77777777" w:rsidR="00662369" w:rsidRPr="00FD31D7" w:rsidRDefault="00714E6B" w:rsidP="00FD31D7">
            <w:pPr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l</w:t>
            </w:r>
            <w:r w:rsidR="00662369" w:rsidRPr="00FD31D7">
              <w:rPr>
                <w:rFonts w:ascii="Times New Roman" w:hAnsi="Times New Roman"/>
              </w:rPr>
              <w:t xml:space="preserve">ule </w:t>
            </w:r>
            <w:r w:rsidR="00662369" w:rsidRPr="00FD31D7">
              <w:rPr>
                <w:rFonts w:ascii="Times New Roman" w:hAnsi="Times New Roman"/>
                <w:color w:val="000000"/>
              </w:rPr>
              <w:t>[1]</w:t>
            </w:r>
          </w:p>
        </w:tc>
        <w:tc>
          <w:tcPr>
            <w:tcW w:w="5940" w:type="dxa"/>
          </w:tcPr>
          <w:p w14:paraId="25B31810" w14:textId="77777777" w:rsidR="00662369" w:rsidRPr="00FD31D7" w:rsidRDefault="00714E6B" w:rsidP="00FD31D7">
            <w:pPr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kryen procesin e shumimit seksual</w:t>
            </w:r>
          </w:p>
        </w:tc>
      </w:tr>
      <w:tr w:rsidR="00662369" w:rsidRPr="00FD31D7" w14:paraId="5945D94F" w14:textId="77777777" w:rsidTr="00FD31D7">
        <w:trPr>
          <w:trHeight w:val="202"/>
        </w:trPr>
        <w:tc>
          <w:tcPr>
            <w:tcW w:w="3150" w:type="dxa"/>
          </w:tcPr>
          <w:p w14:paraId="6C73DDF1" w14:textId="77777777" w:rsidR="00662369" w:rsidRPr="00FD31D7" w:rsidRDefault="00714E6B" w:rsidP="00FD31D7">
            <w:pPr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g</w:t>
            </w:r>
            <w:r w:rsidR="00662369" w:rsidRPr="00FD31D7">
              <w:rPr>
                <w:rFonts w:ascii="Times New Roman" w:hAnsi="Times New Roman"/>
              </w:rPr>
              <w:t>jethe</w:t>
            </w:r>
          </w:p>
        </w:tc>
        <w:tc>
          <w:tcPr>
            <w:tcW w:w="5940" w:type="dxa"/>
          </w:tcPr>
          <w:p w14:paraId="34165EF6" w14:textId="77777777" w:rsidR="00662369" w:rsidRPr="00FD31D7" w:rsidRDefault="00714E6B" w:rsidP="00FD31D7">
            <w:pPr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  <w:color w:val="000000"/>
              </w:rPr>
              <w:t>p</w:t>
            </w:r>
            <w:r w:rsidR="00662369" w:rsidRPr="00FD31D7">
              <w:rPr>
                <w:rFonts w:ascii="Times New Roman" w:hAnsi="Times New Roman"/>
                <w:color w:val="000000"/>
              </w:rPr>
              <w:t xml:space="preserve">rodhon ushqim/kryen fotosintezë </w:t>
            </w:r>
          </w:p>
        </w:tc>
      </w:tr>
      <w:tr w:rsidR="00662369" w:rsidRPr="00FD31D7" w14:paraId="4C8AAB17" w14:textId="77777777" w:rsidTr="00FD31D7">
        <w:trPr>
          <w:trHeight w:val="170"/>
        </w:trPr>
        <w:tc>
          <w:tcPr>
            <w:tcW w:w="3150" w:type="dxa"/>
          </w:tcPr>
          <w:p w14:paraId="67AE92A6" w14:textId="77777777" w:rsidR="00662369" w:rsidRPr="00FD31D7" w:rsidRDefault="00714E6B" w:rsidP="00FD31D7">
            <w:pPr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  <w:color w:val="000000"/>
              </w:rPr>
              <w:t>r</w:t>
            </w:r>
            <w:r w:rsidR="00662369" w:rsidRPr="00FD31D7">
              <w:rPr>
                <w:rFonts w:ascii="Times New Roman" w:hAnsi="Times New Roman"/>
                <w:color w:val="000000"/>
              </w:rPr>
              <w:t>rënjë [1]</w:t>
            </w:r>
          </w:p>
        </w:tc>
        <w:tc>
          <w:tcPr>
            <w:tcW w:w="5940" w:type="dxa"/>
          </w:tcPr>
          <w:p w14:paraId="2F3CDA2D" w14:textId="77777777" w:rsidR="00662369" w:rsidRPr="00FD31D7" w:rsidRDefault="00714E6B" w:rsidP="00FD31D7">
            <w:pPr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përthith ujin dhe kriprat minerale nga toka</w:t>
            </w:r>
          </w:p>
        </w:tc>
      </w:tr>
      <w:tr w:rsidR="00662369" w:rsidRPr="00FD31D7" w14:paraId="4FB2AA8A" w14:textId="77777777" w:rsidTr="00FD31D7">
        <w:trPr>
          <w:trHeight w:val="260"/>
        </w:trPr>
        <w:tc>
          <w:tcPr>
            <w:tcW w:w="3150" w:type="dxa"/>
          </w:tcPr>
          <w:p w14:paraId="7ED27AC7" w14:textId="77777777" w:rsidR="00662369" w:rsidRPr="00FD31D7" w:rsidRDefault="00714E6B" w:rsidP="00FD31D7">
            <w:pPr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k</w:t>
            </w:r>
            <w:r w:rsidR="00662369" w:rsidRPr="00FD31D7">
              <w:rPr>
                <w:rFonts w:ascii="Times New Roman" w:hAnsi="Times New Roman"/>
              </w:rPr>
              <w:t>ërcell</w:t>
            </w:r>
          </w:p>
        </w:tc>
        <w:tc>
          <w:tcPr>
            <w:tcW w:w="5940" w:type="dxa"/>
          </w:tcPr>
          <w:p w14:paraId="6BBD13EF" w14:textId="77777777" w:rsidR="00662369" w:rsidRPr="00FD31D7" w:rsidRDefault="00714E6B" w:rsidP="00FD31D7">
            <w:pPr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  <w:color w:val="000000"/>
              </w:rPr>
              <w:t>mb</w:t>
            </w:r>
            <w:r w:rsidRPr="00FD31D7">
              <w:rPr>
                <w:rFonts w:ascii="Times New Roman" w:hAnsi="Times New Roman"/>
              </w:rPr>
              <w:t xml:space="preserve">ështetës: </w:t>
            </w:r>
            <w:r w:rsidRPr="00FD31D7">
              <w:rPr>
                <w:rFonts w:ascii="Times New Roman" w:hAnsi="Times New Roman"/>
                <w:color w:val="000000"/>
              </w:rPr>
              <w:t>m</w:t>
            </w:r>
            <w:r w:rsidR="00662369" w:rsidRPr="00FD31D7">
              <w:rPr>
                <w:rFonts w:ascii="Times New Roman" w:hAnsi="Times New Roman"/>
                <w:color w:val="000000"/>
              </w:rPr>
              <w:t xml:space="preserve">ban gjethe/lule </w:t>
            </w:r>
          </w:p>
        </w:tc>
      </w:tr>
    </w:tbl>
    <w:p w14:paraId="14454D92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lang w:val="en-US"/>
        </w:rPr>
      </w:pPr>
    </w:p>
    <w:p w14:paraId="41BDA0EC" w14:textId="77777777" w:rsidR="00CC2B8C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</w:rPr>
      </w:pPr>
      <w:r w:rsidRPr="00FD31D7">
        <w:rPr>
          <w:rFonts w:ascii="Times New Roman" w:hAnsi="Times New Roman"/>
          <w:b/>
        </w:rPr>
        <w:t xml:space="preserve">8. </w:t>
      </w:r>
    </w:p>
    <w:p w14:paraId="22D35122" w14:textId="77777777" w:rsidR="00CC2B8C" w:rsidRPr="00FD31D7" w:rsidRDefault="00CC2B8C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 xml:space="preserve">Qeliza </w:t>
      </w:r>
      <w:r w:rsidR="00B46E32" w:rsidRPr="00FD31D7">
        <w:rPr>
          <w:rFonts w:ascii="Times New Roman" w:hAnsi="Times New Roman"/>
        </w:rPr>
        <w:t xml:space="preserve">bakteriale </w:t>
      </w:r>
      <w:r w:rsidRPr="00FD31D7">
        <w:rPr>
          <w:rFonts w:ascii="Times New Roman" w:hAnsi="Times New Roman"/>
        </w:rPr>
        <w:t xml:space="preserve">në dallim nga ajo </w:t>
      </w:r>
      <w:r w:rsidR="00B46E32" w:rsidRPr="00FD31D7">
        <w:rPr>
          <w:rFonts w:ascii="Times New Roman" w:hAnsi="Times New Roman"/>
        </w:rPr>
        <w:t xml:space="preserve">bimore </w:t>
      </w:r>
      <w:r w:rsidRPr="00FD31D7">
        <w:rPr>
          <w:rFonts w:ascii="Times New Roman" w:hAnsi="Times New Roman"/>
        </w:rPr>
        <w:t>ka:</w:t>
      </w:r>
    </w:p>
    <w:p w14:paraId="1FDC3F33" w14:textId="77777777" w:rsidR="006F3030" w:rsidRPr="00FD31D7" w:rsidRDefault="00CC2B8C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 xml:space="preserve">1. </w:t>
      </w:r>
      <w:r w:rsidR="00B46E32" w:rsidRPr="00FD31D7">
        <w:rPr>
          <w:rFonts w:ascii="Times New Roman" w:hAnsi="Times New Roman"/>
        </w:rPr>
        <w:t>kapsulë jargore</w:t>
      </w:r>
    </w:p>
    <w:p w14:paraId="5F7143B1" w14:textId="77777777" w:rsidR="00CC2B8C" w:rsidRPr="00FD31D7" w:rsidRDefault="00CC2B8C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 xml:space="preserve">2. </w:t>
      </w:r>
      <w:r w:rsidR="00B46E32" w:rsidRPr="00FD31D7">
        <w:rPr>
          <w:rFonts w:ascii="Times New Roman" w:hAnsi="Times New Roman"/>
        </w:rPr>
        <w:t xml:space="preserve">nuk ka bërthamë, por </w:t>
      </w:r>
      <w:r w:rsidR="008B4D92" w:rsidRPr="00FD31D7">
        <w:rPr>
          <w:rFonts w:ascii="Times New Roman" w:hAnsi="Times New Roman"/>
        </w:rPr>
        <w:t xml:space="preserve">fill si lak me </w:t>
      </w:r>
      <w:r w:rsidR="00B46E32" w:rsidRPr="00FD31D7">
        <w:rPr>
          <w:rFonts w:ascii="Times New Roman" w:hAnsi="Times New Roman"/>
        </w:rPr>
        <w:t>material gjenetik</w:t>
      </w:r>
      <w:r w:rsidR="008B4D92" w:rsidRPr="00FD31D7">
        <w:rPr>
          <w:rFonts w:ascii="Times New Roman" w:hAnsi="Times New Roman"/>
        </w:rPr>
        <w:t>/ plasmide</w:t>
      </w:r>
    </w:p>
    <w:p w14:paraId="173ED809" w14:textId="77777777" w:rsidR="006F3030" w:rsidRPr="00FD31D7" w:rsidRDefault="00CC2B8C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 xml:space="preserve">3. </w:t>
      </w:r>
      <w:r w:rsidR="008B4D92" w:rsidRPr="00FD31D7">
        <w:rPr>
          <w:rFonts w:ascii="Times New Roman" w:hAnsi="Times New Roman"/>
        </w:rPr>
        <w:t>kanë kamxhik</w:t>
      </w:r>
    </w:p>
    <w:p w14:paraId="60F298F9" w14:textId="77777777" w:rsidR="006F3030" w:rsidRPr="00FD31D7" w:rsidRDefault="006F3030" w:rsidP="00FD31D7">
      <w:pPr>
        <w:ind w:firstLine="0"/>
        <w:contextualSpacing/>
        <w:rPr>
          <w:rFonts w:ascii="Times New Roman" w:hAnsi="Times New Roman"/>
          <w:b/>
          <w:color w:val="000000"/>
        </w:rPr>
      </w:pPr>
    </w:p>
    <w:p w14:paraId="55E38224" w14:textId="77777777" w:rsidR="006F3030" w:rsidRPr="00FD31D7" w:rsidRDefault="006F3030" w:rsidP="00FD31D7">
      <w:pPr>
        <w:ind w:firstLine="0"/>
        <w:contextualSpacing/>
        <w:rPr>
          <w:rFonts w:ascii="Times New Roman" w:hAnsi="Times New Roman"/>
          <w:b/>
        </w:rPr>
      </w:pPr>
      <w:r w:rsidRPr="00FD31D7">
        <w:rPr>
          <w:rFonts w:ascii="Times New Roman" w:hAnsi="Times New Roman"/>
          <w:b/>
          <w:color w:val="000000"/>
        </w:rPr>
        <w:t xml:space="preserve">9. </w:t>
      </w:r>
    </w:p>
    <w:p w14:paraId="14047852" w14:textId="77777777" w:rsidR="006F3030" w:rsidRPr="00FD31D7" w:rsidRDefault="00CC2B8C" w:rsidP="00FD31D7">
      <w:pPr>
        <w:ind w:firstLine="0"/>
        <w:contextualSpacing/>
        <w:rPr>
          <w:rFonts w:ascii="Times New Roman" w:hAnsi="Times New Roman"/>
        </w:rPr>
      </w:pPr>
      <w:r w:rsidRPr="00FD31D7">
        <w:rPr>
          <w:rFonts w:ascii="Times New Roman" w:hAnsi="Times New Roman"/>
        </w:rPr>
        <w:t>Tendina: ind që nuk zgjatet, i cili lidh skajin e muskulit me kockën. Kur një muskul tkurret, tendina shkurtohet</w:t>
      </w:r>
      <w:r w:rsidR="003E5609" w:rsidRPr="00FD31D7">
        <w:rPr>
          <w:rFonts w:ascii="Times New Roman" w:hAnsi="Times New Roman"/>
        </w:rPr>
        <w:t xml:space="preserve"> duke tërhequr një kockë në një pozicion tjetër.</w:t>
      </w:r>
    </w:p>
    <w:p w14:paraId="0A88A215" w14:textId="77777777" w:rsidR="003E5609" w:rsidRPr="00FD31D7" w:rsidRDefault="003E5609" w:rsidP="00FD31D7">
      <w:pPr>
        <w:ind w:firstLine="0"/>
        <w:contextualSpacing/>
        <w:rPr>
          <w:rFonts w:ascii="Times New Roman" w:hAnsi="Times New Roman"/>
        </w:rPr>
      </w:pPr>
      <w:r w:rsidRPr="00FD31D7">
        <w:rPr>
          <w:rFonts w:ascii="Times New Roman" w:hAnsi="Times New Roman"/>
        </w:rPr>
        <w:t>Ligamenti: mban kockat e kyçit së bashku, kështu që ato lëvizin ngadalë</w:t>
      </w:r>
    </w:p>
    <w:p w14:paraId="36BEAD43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</w:rPr>
      </w:pPr>
    </w:p>
    <w:p w14:paraId="4C09AE91" w14:textId="77777777" w:rsidR="008429FD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</w:rPr>
      </w:pPr>
      <w:r w:rsidRPr="00FD31D7">
        <w:rPr>
          <w:rFonts w:ascii="Times New Roman" w:hAnsi="Times New Roman"/>
          <w:b/>
        </w:rPr>
        <w:t xml:space="preserve">10. </w:t>
      </w:r>
    </w:p>
    <w:p w14:paraId="2A7AD89A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a) rruazat e kuqe të gjakut</w:t>
      </w:r>
      <w:r w:rsidR="007514C4" w:rsidRPr="00FD31D7">
        <w:rPr>
          <w:rFonts w:ascii="Times New Roman" w:hAnsi="Times New Roman"/>
        </w:rPr>
        <w:t xml:space="preserve"> – mbartin oksigjenin</w:t>
      </w:r>
      <w:r w:rsidR="008429FD" w:rsidRPr="00FD31D7">
        <w:rPr>
          <w:rFonts w:ascii="Times New Roman" w:hAnsi="Times New Roman"/>
        </w:rPr>
        <w:t>;</w:t>
      </w:r>
    </w:p>
    <w:p w14:paraId="45D46350" w14:textId="77777777" w:rsidR="00305B0C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 xml:space="preserve">b) qelizat epiteliale me qerpikё </w:t>
      </w:r>
      <w:r w:rsidR="007514C4" w:rsidRPr="00FD31D7">
        <w:rPr>
          <w:rFonts w:ascii="Times New Roman" w:hAnsi="Times New Roman"/>
        </w:rPr>
        <w:t xml:space="preserve">– p.sh. në rrugët e frymëmarrjes </w:t>
      </w:r>
      <w:r w:rsidR="00305B0C" w:rsidRPr="00FD31D7">
        <w:rPr>
          <w:rFonts w:ascii="Times New Roman" w:hAnsi="Times New Roman"/>
        </w:rPr>
        <w:t>pengojnë depërtimin e mëtejshëm të grimcave të imëta, lëvizin mukusin nga mushkëritë</w:t>
      </w:r>
      <w:r w:rsidR="008429FD" w:rsidRPr="00FD31D7">
        <w:rPr>
          <w:rFonts w:ascii="Times New Roman" w:hAnsi="Times New Roman"/>
        </w:rPr>
        <w:t>;</w:t>
      </w:r>
      <w:r w:rsidR="00305B0C" w:rsidRPr="00FD31D7">
        <w:rPr>
          <w:rFonts w:ascii="Times New Roman" w:hAnsi="Times New Roman"/>
        </w:rPr>
        <w:t>.</w:t>
      </w:r>
    </w:p>
    <w:p w14:paraId="7FF2C5F5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 xml:space="preserve">c) qelizat parenkimore </w:t>
      </w:r>
      <w:r w:rsidR="008429FD" w:rsidRPr="00FD31D7">
        <w:rPr>
          <w:rFonts w:ascii="Times New Roman" w:hAnsi="Times New Roman"/>
        </w:rPr>
        <w:t>–</w:t>
      </w:r>
      <w:r w:rsidR="00305B0C" w:rsidRPr="00FD31D7">
        <w:rPr>
          <w:rFonts w:ascii="Times New Roman" w:hAnsi="Times New Roman"/>
        </w:rPr>
        <w:t xml:space="preserve"> </w:t>
      </w:r>
      <w:r w:rsidR="008429FD" w:rsidRPr="00FD31D7">
        <w:rPr>
          <w:rFonts w:ascii="Times New Roman" w:hAnsi="Times New Roman"/>
        </w:rPr>
        <w:t>për kryerjen e fotosintezës;</w:t>
      </w:r>
    </w:p>
    <w:p w14:paraId="1FA1364D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d) qelizat e floemёs</w:t>
      </w:r>
      <w:r w:rsidR="008429FD" w:rsidRPr="00FD31D7">
        <w:rPr>
          <w:rFonts w:ascii="Times New Roman" w:hAnsi="Times New Roman"/>
        </w:rPr>
        <w:t xml:space="preserve"> – përçojnë lëndë ushqyese.</w:t>
      </w:r>
    </w:p>
    <w:p w14:paraId="06ACE9D7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</w:p>
    <w:p w14:paraId="3293839F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</w:p>
    <w:p w14:paraId="602D2C2C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noProof/>
          <w:lang w:val="en-US"/>
        </w:rPr>
      </w:pPr>
      <w:r w:rsidRPr="00FD31D7">
        <w:rPr>
          <w:rFonts w:ascii="Times New Roman" w:hAnsi="Times New Roman"/>
          <w:b/>
          <w:color w:val="000000"/>
        </w:rPr>
        <w:t xml:space="preserve">11. </w:t>
      </w:r>
      <w:proofErr w:type="gramStart"/>
      <w:r w:rsidR="000A10FA" w:rsidRPr="00FD31D7">
        <w:rPr>
          <w:rFonts w:ascii="Times New Roman" w:hAnsi="Times New Roman"/>
          <w:noProof/>
          <w:lang w:val="en-US"/>
        </w:rPr>
        <w:t>Shtrirja e parakrahut ndodh kur muskuli trekrer</w:t>
      </w:r>
      <w:r w:rsidR="000A10FA" w:rsidRPr="00FD31D7">
        <w:rPr>
          <w:rFonts w:ascii="Times New Roman" w:hAnsi="Times New Roman"/>
        </w:rPr>
        <w:t xml:space="preserve">ësh </w:t>
      </w:r>
      <w:r w:rsidR="006A7087" w:rsidRPr="00FD31D7">
        <w:rPr>
          <w:rFonts w:ascii="Times New Roman" w:hAnsi="Times New Roman"/>
        </w:rPr>
        <w:t xml:space="preserve">(triceps) </w:t>
      </w:r>
      <w:r w:rsidR="000A10FA" w:rsidRPr="00FD31D7">
        <w:rPr>
          <w:rFonts w:ascii="Times New Roman" w:hAnsi="Times New Roman"/>
        </w:rPr>
        <w:t>tkurret</w:t>
      </w:r>
      <w:r w:rsidR="005B1FA6" w:rsidRPr="00FD31D7">
        <w:rPr>
          <w:rFonts w:ascii="Times New Roman" w:hAnsi="Times New Roman"/>
        </w:rPr>
        <w:t>.</w:t>
      </w:r>
      <w:proofErr w:type="gramEnd"/>
    </w:p>
    <w:p w14:paraId="400483C7" w14:textId="77777777" w:rsidR="00FD31D7" w:rsidRPr="00FD31D7" w:rsidRDefault="00FD31D7" w:rsidP="00FD31D7">
      <w:pPr>
        <w:ind w:firstLine="0"/>
        <w:contextualSpacing/>
        <w:jc w:val="left"/>
        <w:rPr>
          <w:rFonts w:ascii="Times New Roman" w:hAnsi="Times New Roman"/>
          <w:b/>
          <w:bCs/>
          <w:lang w:val="sv-SE"/>
        </w:rPr>
      </w:pPr>
      <w:r w:rsidRPr="00FD31D7">
        <w:rPr>
          <w:rFonts w:ascii="Times New Roman" w:hAnsi="Times New Roman"/>
          <w:b/>
          <w:bCs/>
          <w:lang w:val="sv-SE"/>
        </w:rPr>
        <w:lastRenderedPageBreak/>
        <w:t>TEST PËRMBLEDHËS</w:t>
      </w:r>
    </w:p>
    <w:p w14:paraId="0840436F" w14:textId="77777777" w:rsidR="00FD31D7" w:rsidRPr="00FD31D7" w:rsidRDefault="00FD31D7" w:rsidP="00FD31D7">
      <w:pPr>
        <w:ind w:firstLine="0"/>
        <w:contextualSpacing/>
        <w:jc w:val="left"/>
        <w:rPr>
          <w:rFonts w:ascii="Times New Roman" w:hAnsi="Times New Roman"/>
          <w:b/>
          <w:bCs/>
          <w:lang w:val="sv-SE"/>
        </w:rPr>
      </w:pPr>
      <w:r w:rsidRPr="00FD31D7">
        <w:rPr>
          <w:rFonts w:ascii="Times New Roman" w:hAnsi="Times New Roman"/>
          <w:b/>
          <w:bCs/>
          <w:lang w:val="sv-SE"/>
        </w:rPr>
        <w:t>PERIUDHA SHTATOR-DHJETOR</w:t>
      </w:r>
    </w:p>
    <w:p w14:paraId="2467C082" w14:textId="77777777" w:rsidR="006F3030" w:rsidRPr="002F37C5" w:rsidRDefault="006F3030" w:rsidP="00FD31D7">
      <w:pPr>
        <w:ind w:firstLine="0"/>
        <w:jc w:val="left"/>
        <w:rPr>
          <w:rFonts w:ascii="Times New Roman" w:hAnsi="Times New Roman"/>
          <w:b/>
          <w:bCs/>
          <w:lang w:val="sv-SE"/>
        </w:rPr>
      </w:pPr>
    </w:p>
    <w:p w14:paraId="3B510422" w14:textId="77777777" w:rsidR="006F3030" w:rsidRPr="002F37C5" w:rsidRDefault="006F3030" w:rsidP="00FD31D7">
      <w:pPr>
        <w:ind w:firstLine="0"/>
        <w:jc w:val="left"/>
        <w:rPr>
          <w:rFonts w:ascii="Times New Roman" w:hAnsi="Times New Roman"/>
          <w:b/>
          <w:bCs/>
          <w:lang w:val="sv-SE"/>
        </w:rPr>
      </w:pPr>
      <w:r w:rsidRPr="002F37C5">
        <w:rPr>
          <w:rFonts w:ascii="Times New Roman" w:hAnsi="Times New Roman"/>
          <w:b/>
          <w:bCs/>
          <w:lang w:val="sv-SE"/>
        </w:rPr>
        <w:t>KLASA</w:t>
      </w:r>
      <w:r w:rsidRPr="002F37C5">
        <w:rPr>
          <w:rFonts w:ascii="Times New Roman" w:hAnsi="Times New Roman"/>
          <w:b/>
          <w:lang w:val="sv-SE"/>
        </w:rPr>
        <w:t xml:space="preserve"> VII</w:t>
      </w:r>
    </w:p>
    <w:p w14:paraId="2E185C14" w14:textId="77777777" w:rsidR="006F3030" w:rsidRPr="002F37C5" w:rsidRDefault="006F3030" w:rsidP="00FD31D7">
      <w:pPr>
        <w:ind w:firstLine="0"/>
        <w:rPr>
          <w:rFonts w:ascii="Times New Roman" w:hAnsi="Times New Roman"/>
          <w:b/>
          <w:bCs/>
          <w:lang w:val="sv-SE"/>
        </w:rPr>
      </w:pPr>
      <w:proofErr w:type="spellStart"/>
      <w:r w:rsidRPr="002F37C5">
        <w:rPr>
          <w:rFonts w:ascii="Times New Roman" w:hAnsi="Times New Roman"/>
          <w:b/>
          <w:bCs/>
          <w:lang w:val="sv-SE"/>
        </w:rPr>
        <w:t>G</w:t>
      </w:r>
      <w:r w:rsidR="00FD31D7">
        <w:rPr>
          <w:rFonts w:ascii="Times New Roman" w:hAnsi="Times New Roman"/>
          <w:b/>
          <w:bCs/>
          <w:lang w:val="sv-SE"/>
        </w:rPr>
        <w:t>rupi</w:t>
      </w:r>
      <w:proofErr w:type="spellEnd"/>
      <w:r w:rsidRPr="002F37C5">
        <w:rPr>
          <w:rFonts w:ascii="Times New Roman" w:hAnsi="Times New Roman"/>
          <w:b/>
          <w:bCs/>
          <w:lang w:val="sv-SE"/>
        </w:rPr>
        <w:t xml:space="preserve"> B                                     </w:t>
      </w:r>
    </w:p>
    <w:p w14:paraId="779128EE" w14:textId="77777777" w:rsidR="006F3030" w:rsidRPr="00FD31D7" w:rsidRDefault="006F3030" w:rsidP="00FD31D7">
      <w:pPr>
        <w:contextualSpacing/>
        <w:rPr>
          <w:rFonts w:ascii="Times New Roman" w:hAnsi="Times New Roman"/>
          <w:b/>
          <w:color w:val="000000"/>
        </w:rPr>
      </w:pPr>
    </w:p>
    <w:p w14:paraId="16DC1F1C" w14:textId="77777777" w:rsidR="006F3030" w:rsidRPr="00FD31D7" w:rsidRDefault="000C17ED" w:rsidP="00FD31D7">
      <w:pPr>
        <w:ind w:firstLine="0"/>
        <w:contextualSpacing/>
        <w:rPr>
          <w:rFonts w:ascii="Times New Roman" w:hAnsi="Times New Roman"/>
        </w:rPr>
      </w:pPr>
      <w:r w:rsidRPr="00FD31D7">
        <w:rPr>
          <w:rFonts w:ascii="Times New Roman" w:hAnsi="Times New Roman"/>
          <w:b/>
        </w:rPr>
        <w:t>1.</w:t>
      </w:r>
      <w:r w:rsidRPr="00FD31D7">
        <w:rPr>
          <w:rFonts w:ascii="Times New Roman" w:hAnsi="Times New Roman"/>
        </w:rPr>
        <w:t xml:space="preserve"> </w:t>
      </w:r>
      <w:r w:rsidR="006F3030" w:rsidRPr="00FD31D7">
        <w:rPr>
          <w:rFonts w:ascii="Times New Roman" w:hAnsi="Times New Roman"/>
        </w:rPr>
        <w:t xml:space="preserve">c) citoplazmë        </w:t>
      </w:r>
    </w:p>
    <w:p w14:paraId="15A23756" w14:textId="77777777" w:rsidR="006F3030" w:rsidRPr="00FD31D7" w:rsidRDefault="006F3030" w:rsidP="00FD31D7">
      <w:pPr>
        <w:ind w:firstLine="0"/>
        <w:contextualSpacing/>
        <w:rPr>
          <w:rFonts w:ascii="Times New Roman" w:hAnsi="Times New Roman"/>
        </w:rPr>
      </w:pPr>
      <w:r w:rsidRPr="00FD31D7">
        <w:rPr>
          <w:rFonts w:ascii="Times New Roman" w:hAnsi="Times New Roman"/>
          <w:b/>
        </w:rPr>
        <w:t>2.</w:t>
      </w:r>
      <w:r w:rsidRPr="00FD31D7">
        <w:rPr>
          <w:rFonts w:ascii="Times New Roman" w:hAnsi="Times New Roman"/>
        </w:rPr>
        <w:t xml:space="preserve"> a) sistem</w:t>
      </w:r>
      <w:r w:rsidR="00776A89" w:rsidRPr="00FD31D7">
        <w:rPr>
          <w:rFonts w:ascii="Times New Roman" w:hAnsi="Times New Roman"/>
        </w:rPr>
        <w:t xml:space="preserve"> organesh    </w:t>
      </w:r>
    </w:p>
    <w:p w14:paraId="0B31A0A2" w14:textId="77777777" w:rsidR="00776A89" w:rsidRPr="00FD31D7" w:rsidRDefault="006F3030" w:rsidP="00FD31D7">
      <w:pPr>
        <w:ind w:firstLine="0"/>
        <w:contextualSpacing/>
        <w:rPr>
          <w:rFonts w:ascii="Times New Roman" w:hAnsi="Times New Roman"/>
        </w:rPr>
      </w:pPr>
      <w:r w:rsidRPr="00FD31D7">
        <w:rPr>
          <w:rFonts w:ascii="Times New Roman" w:hAnsi="Times New Roman"/>
          <w:b/>
        </w:rPr>
        <w:t>3.</w:t>
      </w:r>
      <w:r w:rsidRPr="00FD31D7">
        <w:rPr>
          <w:rFonts w:ascii="Times New Roman" w:hAnsi="Times New Roman"/>
        </w:rPr>
        <w:t xml:space="preserve"> a) formë dhe funksion të njëjtë                             </w:t>
      </w:r>
    </w:p>
    <w:p w14:paraId="09EC17C9" w14:textId="77777777" w:rsidR="00776A89" w:rsidRPr="00FD31D7" w:rsidRDefault="00776A89" w:rsidP="00FD31D7">
      <w:pPr>
        <w:ind w:firstLine="0"/>
        <w:contextualSpacing/>
        <w:rPr>
          <w:rFonts w:ascii="Times New Roman" w:hAnsi="Times New Roman"/>
        </w:rPr>
      </w:pPr>
    </w:p>
    <w:p w14:paraId="41591E96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  <w:color w:val="000000"/>
        </w:rPr>
      </w:pPr>
      <w:r w:rsidRPr="00FD31D7">
        <w:rPr>
          <w:rFonts w:ascii="Times New Roman" w:hAnsi="Times New Roman"/>
          <w:b/>
          <w:color w:val="000000"/>
        </w:rPr>
        <w:t xml:space="preserve">4. </w:t>
      </w:r>
    </w:p>
    <w:p w14:paraId="12F72C8C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lang w:val="en-US"/>
        </w:rPr>
      </w:pPr>
      <w:r w:rsidRPr="00FD31D7">
        <w:rPr>
          <w:rFonts w:ascii="Times New Roman" w:hAnsi="Times New Roman"/>
          <w:lang w:val="en-US"/>
        </w:rPr>
        <w:t>a)</w:t>
      </w:r>
      <w:r w:rsidR="00776A89" w:rsidRPr="00FD31D7">
        <w:rPr>
          <w:rFonts w:ascii="Times New Roman" w:hAnsi="Times New Roman"/>
          <w:lang w:val="en-US"/>
        </w:rPr>
        <w:t xml:space="preserve"> T</w:t>
      </w:r>
      <w:r w:rsidR="00776A89" w:rsidRPr="00FD31D7">
        <w:rPr>
          <w:rFonts w:ascii="Times New Roman" w:hAnsi="Times New Roman"/>
        </w:rPr>
        <w:t>ë ushqyerit</w:t>
      </w:r>
    </w:p>
    <w:p w14:paraId="2F74B859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lang w:val="en-US"/>
        </w:rPr>
      </w:pPr>
      <w:r w:rsidRPr="00FD31D7">
        <w:rPr>
          <w:rFonts w:ascii="Times New Roman" w:hAnsi="Times New Roman"/>
          <w:lang w:val="en-US"/>
        </w:rPr>
        <w:t>b)</w:t>
      </w:r>
      <w:r w:rsidR="00776A89" w:rsidRPr="00FD31D7">
        <w:rPr>
          <w:rFonts w:ascii="Times New Roman" w:hAnsi="Times New Roman"/>
          <w:lang w:val="en-US"/>
        </w:rPr>
        <w:t xml:space="preserve"> L</w:t>
      </w:r>
      <w:r w:rsidR="00776A89" w:rsidRPr="00FD31D7">
        <w:rPr>
          <w:rFonts w:ascii="Times New Roman" w:hAnsi="Times New Roman"/>
        </w:rPr>
        <w:t>ëvizje</w:t>
      </w:r>
      <w:bookmarkStart w:id="0" w:name="_GoBack"/>
      <w:bookmarkEnd w:id="0"/>
    </w:p>
    <w:p w14:paraId="2BD0FEBB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lang w:val="en-US"/>
        </w:rPr>
      </w:pPr>
      <w:r w:rsidRPr="00FD31D7">
        <w:rPr>
          <w:rFonts w:ascii="Times New Roman" w:hAnsi="Times New Roman"/>
          <w:lang w:val="en-US"/>
        </w:rPr>
        <w:t xml:space="preserve">c) </w:t>
      </w:r>
      <w:proofErr w:type="spellStart"/>
      <w:r w:rsidR="009228D2" w:rsidRPr="00FD31D7">
        <w:rPr>
          <w:rFonts w:ascii="Times New Roman" w:hAnsi="Times New Roman"/>
          <w:lang w:val="en-US"/>
        </w:rPr>
        <w:t>Ndjeshm</w:t>
      </w:r>
      <w:proofErr w:type="spellEnd"/>
      <w:r w:rsidR="009228D2" w:rsidRPr="00FD31D7">
        <w:rPr>
          <w:rFonts w:ascii="Times New Roman" w:hAnsi="Times New Roman"/>
        </w:rPr>
        <w:t>ëri</w:t>
      </w:r>
      <w:r w:rsidRPr="00FD31D7">
        <w:rPr>
          <w:rFonts w:ascii="Times New Roman" w:hAnsi="Times New Roman"/>
          <w:color w:val="000000"/>
        </w:rPr>
        <w:t xml:space="preserve">                           </w:t>
      </w:r>
    </w:p>
    <w:p w14:paraId="0BC921F4" w14:textId="77777777" w:rsidR="00776A89" w:rsidRPr="00FD31D7" w:rsidRDefault="00776A89" w:rsidP="00FD31D7">
      <w:pPr>
        <w:ind w:firstLine="0"/>
        <w:contextualSpacing/>
        <w:jc w:val="left"/>
        <w:rPr>
          <w:rFonts w:ascii="Times New Roman" w:hAnsi="Times New Roman"/>
          <w:b/>
        </w:rPr>
      </w:pPr>
    </w:p>
    <w:p w14:paraId="3E285533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  <w:bCs/>
          <w:lang w:val="it-IT"/>
        </w:rPr>
      </w:pPr>
      <w:r w:rsidRPr="00FD31D7">
        <w:rPr>
          <w:rFonts w:ascii="Times New Roman" w:hAnsi="Times New Roman"/>
          <w:b/>
        </w:rPr>
        <w:t>5.</w:t>
      </w:r>
    </w:p>
    <w:tbl>
      <w:tblPr>
        <w:tblpPr w:leftFromText="180" w:rightFromText="180" w:vertAnchor="text" w:horzAnchor="page" w:tblpX="2008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5040"/>
      </w:tblGrid>
      <w:tr w:rsidR="0038435D" w:rsidRPr="00FD31D7" w14:paraId="50BECE42" w14:textId="77777777" w:rsidTr="0038435D">
        <w:tc>
          <w:tcPr>
            <w:tcW w:w="2160" w:type="dxa"/>
            <w:vMerge w:val="restart"/>
          </w:tcPr>
          <w:p w14:paraId="2C594AEA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  <w:r w:rsidRPr="00FD31D7">
              <w:rPr>
                <w:rFonts w:ascii="Times New Roman" w:hAnsi="Times New Roman"/>
                <w:color w:val="000000"/>
              </w:rPr>
              <w:t>Mё e vogёl</w:t>
            </w:r>
          </w:p>
          <w:p w14:paraId="789BAE20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</w:p>
          <w:p w14:paraId="0773E788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</w:p>
          <w:p w14:paraId="04860116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</w:p>
          <w:p w14:paraId="23E450B5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  <w:r w:rsidRPr="00FD31D7">
              <w:rPr>
                <w:rFonts w:ascii="Times New Roman" w:hAnsi="Times New Roman"/>
                <w:color w:val="000000"/>
              </w:rPr>
              <w:t>Mё e madhe</w:t>
            </w:r>
          </w:p>
        </w:tc>
        <w:tc>
          <w:tcPr>
            <w:tcW w:w="5040" w:type="dxa"/>
          </w:tcPr>
          <w:p w14:paraId="08F8ED93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  <w:r w:rsidRPr="00FD31D7">
              <w:rPr>
                <w:rFonts w:ascii="Times New Roman" w:hAnsi="Times New Roman"/>
                <w:color w:val="000000"/>
              </w:rPr>
              <w:t>qeliz</w:t>
            </w:r>
            <w:r w:rsidRPr="00FD31D7">
              <w:rPr>
                <w:rFonts w:ascii="Times New Roman" w:hAnsi="Times New Roman"/>
                <w:lang w:val="en-US"/>
              </w:rPr>
              <w:t>ё</w:t>
            </w:r>
            <w:r w:rsidRPr="00FD31D7">
              <w:rPr>
                <w:rFonts w:ascii="Times New Roman" w:hAnsi="Times New Roman"/>
                <w:color w:val="000000"/>
              </w:rPr>
              <w:t xml:space="preserve">   </w:t>
            </w:r>
          </w:p>
        </w:tc>
      </w:tr>
      <w:tr w:rsidR="0038435D" w:rsidRPr="00FD31D7" w14:paraId="3686A7CA" w14:textId="77777777" w:rsidTr="0038435D">
        <w:tc>
          <w:tcPr>
            <w:tcW w:w="2160" w:type="dxa"/>
            <w:vMerge/>
          </w:tcPr>
          <w:p w14:paraId="42FB9A1C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40" w:type="dxa"/>
          </w:tcPr>
          <w:p w14:paraId="4953FFBC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  <w:r w:rsidRPr="00FD31D7">
              <w:rPr>
                <w:rFonts w:ascii="Times New Roman" w:hAnsi="Times New Roman"/>
                <w:color w:val="000000"/>
              </w:rPr>
              <w:t xml:space="preserve">ind muskulor          </w:t>
            </w:r>
          </w:p>
        </w:tc>
      </w:tr>
      <w:tr w:rsidR="0038435D" w:rsidRPr="00FD31D7" w14:paraId="6B6D3DA2" w14:textId="77777777" w:rsidTr="0038435D">
        <w:tc>
          <w:tcPr>
            <w:tcW w:w="2160" w:type="dxa"/>
            <w:vMerge/>
          </w:tcPr>
          <w:p w14:paraId="66DFB7B6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40" w:type="dxa"/>
          </w:tcPr>
          <w:p w14:paraId="2F97BE53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  <w:r w:rsidRPr="00FD31D7">
              <w:rPr>
                <w:rFonts w:ascii="Times New Roman" w:hAnsi="Times New Roman"/>
                <w:color w:val="000000"/>
              </w:rPr>
              <w:t xml:space="preserve">stomak  </w:t>
            </w:r>
          </w:p>
        </w:tc>
      </w:tr>
      <w:tr w:rsidR="0038435D" w:rsidRPr="00FD31D7" w14:paraId="042259C2" w14:textId="77777777" w:rsidTr="0038435D">
        <w:tc>
          <w:tcPr>
            <w:tcW w:w="2160" w:type="dxa"/>
            <w:vMerge/>
          </w:tcPr>
          <w:p w14:paraId="58E254A1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40" w:type="dxa"/>
          </w:tcPr>
          <w:p w14:paraId="7DD58A2A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  <w:r w:rsidRPr="00FD31D7">
              <w:rPr>
                <w:rFonts w:ascii="Times New Roman" w:hAnsi="Times New Roman"/>
                <w:color w:val="000000"/>
              </w:rPr>
              <w:t>sistem tretёs</w:t>
            </w:r>
          </w:p>
        </w:tc>
      </w:tr>
      <w:tr w:rsidR="0038435D" w:rsidRPr="00FD31D7" w14:paraId="2D392994" w14:textId="77777777" w:rsidTr="0038435D">
        <w:trPr>
          <w:trHeight w:val="308"/>
        </w:trPr>
        <w:tc>
          <w:tcPr>
            <w:tcW w:w="2160" w:type="dxa"/>
            <w:vMerge/>
          </w:tcPr>
          <w:p w14:paraId="34DA1B8E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040" w:type="dxa"/>
          </w:tcPr>
          <w:p w14:paraId="2E5FD347" w14:textId="77777777" w:rsidR="0038435D" w:rsidRPr="00FD31D7" w:rsidRDefault="0038435D" w:rsidP="00FD31D7">
            <w:pPr>
              <w:contextualSpacing/>
              <w:rPr>
                <w:rFonts w:ascii="Times New Roman" w:hAnsi="Times New Roman"/>
                <w:color w:val="000000"/>
              </w:rPr>
            </w:pPr>
            <w:r w:rsidRPr="00FD31D7">
              <w:rPr>
                <w:rFonts w:ascii="Times New Roman" w:hAnsi="Times New Roman"/>
                <w:color w:val="000000"/>
              </w:rPr>
              <w:t>organiz</w:t>
            </w:r>
            <w:proofErr w:type="spellStart"/>
            <w:r w:rsidRPr="00FD31D7">
              <w:rPr>
                <w:rFonts w:ascii="Times New Roman" w:hAnsi="Times New Roman"/>
                <w:lang w:val="en-US"/>
              </w:rPr>
              <w:t>ёm</w:t>
            </w:r>
            <w:proofErr w:type="spellEnd"/>
          </w:p>
        </w:tc>
      </w:tr>
    </w:tbl>
    <w:p w14:paraId="04FCE3FE" w14:textId="77777777" w:rsidR="006F3030" w:rsidRPr="00FD31D7" w:rsidRDefault="006F3030" w:rsidP="00FD31D7">
      <w:pPr>
        <w:contextualSpacing/>
        <w:rPr>
          <w:rFonts w:ascii="Times New Roman" w:hAnsi="Times New Roman"/>
          <w:color w:val="000000"/>
        </w:rPr>
      </w:pPr>
      <w:r w:rsidRPr="00FD31D7">
        <w:rPr>
          <w:rFonts w:ascii="Times New Roman" w:hAnsi="Times New Roman"/>
          <w:color w:val="000000"/>
        </w:rPr>
        <w:t xml:space="preserve">      </w:t>
      </w:r>
    </w:p>
    <w:p w14:paraId="74C336DA" w14:textId="77777777" w:rsidR="006F3030" w:rsidRPr="00FD31D7" w:rsidRDefault="00FD31D7" w:rsidP="00FD31D7">
      <w:pPr>
        <w:contextualSpacing/>
        <w:rPr>
          <w:rFonts w:ascii="Times New Roman" w:hAnsi="Times New Roman"/>
          <w:color w:val="000000"/>
        </w:rPr>
      </w:pPr>
      <w:r w:rsidRPr="00FD31D7">
        <w:rPr>
          <w:rFonts w:ascii="Times New Roman" w:hAnsi="Times New Roman"/>
          <w:noProof/>
          <w:color w:val="000000"/>
          <w:lang w:val="en-US"/>
        </w:rPr>
        <w:pict w14:anchorId="30DEDC27">
          <v:shape id="_x0000_s1032" type="#_x0000_t32" style="position:absolute;left:0;text-align:left;margin-left:-328pt;margin-top:11.6pt;width:.15pt;height:32.15pt;z-index:251672576" o:connectortype="straight">
            <v:stroke endarrow="block"/>
          </v:shape>
        </w:pict>
      </w:r>
      <w:r w:rsidR="006F3030" w:rsidRPr="00FD31D7">
        <w:rPr>
          <w:rFonts w:ascii="Times New Roman" w:hAnsi="Times New Roman"/>
          <w:color w:val="000000"/>
        </w:rPr>
        <w:t xml:space="preserve">      </w:t>
      </w:r>
    </w:p>
    <w:p w14:paraId="001C3027" w14:textId="77777777" w:rsidR="006F3030" w:rsidRPr="00FD31D7" w:rsidRDefault="006F3030" w:rsidP="00FD31D7">
      <w:pPr>
        <w:contextualSpacing/>
        <w:rPr>
          <w:rFonts w:ascii="Times New Roman" w:hAnsi="Times New Roman"/>
          <w:color w:val="000000"/>
        </w:rPr>
      </w:pPr>
      <w:r w:rsidRPr="00FD31D7">
        <w:rPr>
          <w:rFonts w:ascii="Times New Roman" w:hAnsi="Times New Roman"/>
          <w:color w:val="000000"/>
        </w:rPr>
        <w:t xml:space="preserve">      </w:t>
      </w:r>
    </w:p>
    <w:p w14:paraId="546FEB75" w14:textId="77777777" w:rsidR="006F3030" w:rsidRPr="00FD31D7" w:rsidRDefault="006F3030" w:rsidP="00FD31D7">
      <w:pPr>
        <w:contextualSpacing/>
        <w:rPr>
          <w:rFonts w:ascii="Times New Roman" w:hAnsi="Times New Roman"/>
          <w:color w:val="000000"/>
        </w:rPr>
      </w:pPr>
      <w:r w:rsidRPr="00FD31D7">
        <w:rPr>
          <w:rFonts w:ascii="Times New Roman" w:hAnsi="Times New Roman"/>
          <w:color w:val="000000"/>
        </w:rPr>
        <w:t xml:space="preserve">      </w:t>
      </w:r>
    </w:p>
    <w:p w14:paraId="64A8D68C" w14:textId="77777777" w:rsidR="006F3030" w:rsidRPr="00FD31D7" w:rsidRDefault="006F3030" w:rsidP="00FD31D7">
      <w:pPr>
        <w:contextualSpacing/>
        <w:rPr>
          <w:rFonts w:ascii="Times New Roman" w:hAnsi="Times New Roman"/>
          <w:color w:val="000000"/>
        </w:rPr>
      </w:pPr>
      <w:r w:rsidRPr="00FD31D7">
        <w:rPr>
          <w:rFonts w:ascii="Times New Roman" w:hAnsi="Times New Roman"/>
          <w:color w:val="000000"/>
        </w:rPr>
        <w:t xml:space="preserve">      </w:t>
      </w:r>
    </w:p>
    <w:p w14:paraId="3C3BA86E" w14:textId="77777777" w:rsidR="009228D2" w:rsidRPr="00FD31D7" w:rsidRDefault="009228D2" w:rsidP="00FD31D7">
      <w:pPr>
        <w:ind w:firstLine="0"/>
        <w:contextualSpacing/>
        <w:rPr>
          <w:rFonts w:ascii="Times New Roman" w:hAnsi="Times New Roman"/>
          <w:b/>
        </w:rPr>
      </w:pPr>
    </w:p>
    <w:p w14:paraId="57B94932" w14:textId="77777777" w:rsidR="009228D2" w:rsidRPr="00FD31D7" w:rsidRDefault="009228D2" w:rsidP="00FD31D7">
      <w:pPr>
        <w:contextualSpacing/>
        <w:rPr>
          <w:rFonts w:ascii="Times New Roman" w:hAnsi="Times New Roman"/>
          <w:b/>
        </w:rPr>
      </w:pPr>
    </w:p>
    <w:p w14:paraId="7A39D6B5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  <w:b/>
        </w:rPr>
        <w:t>6.</w:t>
      </w:r>
      <w:r w:rsidRPr="00FD31D7">
        <w:rPr>
          <w:rFonts w:ascii="Times New Roman" w:hAnsi="Times New Roman"/>
        </w:rPr>
        <w:t xml:space="preserve"> </w:t>
      </w:r>
      <w:r w:rsidR="00DB29B8" w:rsidRPr="00FD31D7">
        <w:rPr>
          <w:rFonts w:ascii="Times New Roman" w:hAnsi="Times New Roman"/>
        </w:rPr>
        <w:t>Q</w:t>
      </w:r>
      <w:r w:rsidRPr="00FD31D7">
        <w:rPr>
          <w:rFonts w:ascii="Times New Roman" w:hAnsi="Times New Roman"/>
        </w:rPr>
        <w:t>eliz</w:t>
      </w:r>
      <w:r w:rsidR="00DB29B8" w:rsidRPr="00FD31D7">
        <w:rPr>
          <w:rFonts w:ascii="Times New Roman" w:hAnsi="Times New Roman"/>
        </w:rPr>
        <w:t>a</w:t>
      </w:r>
      <w:r w:rsidRPr="00FD31D7">
        <w:rPr>
          <w:rFonts w:ascii="Times New Roman" w:hAnsi="Times New Roman"/>
        </w:rPr>
        <w:t xml:space="preserve"> bimore </w:t>
      </w:r>
      <w:r w:rsidR="007F0197" w:rsidRPr="00FD31D7">
        <w:rPr>
          <w:rFonts w:ascii="Times New Roman" w:hAnsi="Times New Roman"/>
        </w:rPr>
        <w:t xml:space="preserve">në dallim </w:t>
      </w:r>
      <w:r w:rsidRPr="00FD31D7">
        <w:rPr>
          <w:rFonts w:ascii="Times New Roman" w:hAnsi="Times New Roman"/>
        </w:rPr>
        <w:t>nga qeliza shtazore</w:t>
      </w:r>
      <w:r w:rsidR="00DB29B8" w:rsidRPr="00FD31D7">
        <w:rPr>
          <w:rFonts w:ascii="Times New Roman" w:hAnsi="Times New Roman"/>
        </w:rPr>
        <w:t xml:space="preserve"> ka:</w:t>
      </w:r>
    </w:p>
    <w:p w14:paraId="17EECBE7" w14:textId="77777777" w:rsidR="00DB29B8" w:rsidRPr="00FD31D7" w:rsidRDefault="00DB29B8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1. kloroplaste</w:t>
      </w:r>
    </w:p>
    <w:p w14:paraId="3F1110FE" w14:textId="77777777" w:rsidR="00DB29B8" w:rsidRPr="00FD31D7" w:rsidRDefault="00DB29B8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2. mur qelizor</w:t>
      </w:r>
    </w:p>
    <w:p w14:paraId="0CC5C355" w14:textId="77777777" w:rsidR="00DB29B8" w:rsidRPr="00FD31D7" w:rsidRDefault="00DB29B8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3. vakuola</w:t>
      </w:r>
    </w:p>
    <w:p w14:paraId="19E34C4D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</w:p>
    <w:p w14:paraId="3FF2F732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</w:rPr>
      </w:pPr>
      <w:r w:rsidRPr="00FD31D7">
        <w:rPr>
          <w:rFonts w:ascii="Times New Roman" w:hAnsi="Times New Roman"/>
          <w:b/>
          <w:iCs/>
        </w:rPr>
        <w:t>7.</w:t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  <w:r w:rsidRPr="00FD31D7">
        <w:rPr>
          <w:rFonts w:ascii="Times New Roman" w:hAnsi="Times New Roman"/>
          <w:b/>
        </w:rPr>
        <w:tab/>
      </w: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6930"/>
      </w:tblGrid>
      <w:tr w:rsidR="006F3030" w:rsidRPr="00FD31D7" w14:paraId="0AEEB359" w14:textId="77777777" w:rsidTr="00FD31D7">
        <w:trPr>
          <w:trHeight w:val="206"/>
        </w:trPr>
        <w:tc>
          <w:tcPr>
            <w:tcW w:w="2070" w:type="dxa"/>
            <w:shd w:val="clear" w:color="auto" w:fill="auto"/>
          </w:tcPr>
          <w:p w14:paraId="67020F1B" w14:textId="77777777" w:rsidR="006F3030" w:rsidRPr="00FD31D7" w:rsidRDefault="006F3030" w:rsidP="00FD31D7">
            <w:pPr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  <w:r w:rsidRPr="00FD31D7">
              <w:rPr>
                <w:rFonts w:ascii="Times New Roman" w:hAnsi="Times New Roman"/>
                <w:b/>
                <w:bCs/>
              </w:rPr>
              <w:t>Organi</w:t>
            </w:r>
          </w:p>
        </w:tc>
        <w:tc>
          <w:tcPr>
            <w:tcW w:w="6930" w:type="dxa"/>
            <w:shd w:val="clear" w:color="auto" w:fill="auto"/>
          </w:tcPr>
          <w:p w14:paraId="550A65C2" w14:textId="77777777" w:rsidR="006F3030" w:rsidRPr="00FD31D7" w:rsidRDefault="006F3030" w:rsidP="00FD31D7">
            <w:pPr>
              <w:ind w:firstLine="0"/>
              <w:contextualSpacing/>
              <w:rPr>
                <w:rFonts w:ascii="Times New Roman" w:hAnsi="Times New Roman"/>
                <w:b/>
                <w:bCs/>
              </w:rPr>
            </w:pPr>
            <w:r w:rsidRPr="00FD31D7">
              <w:rPr>
                <w:rFonts w:ascii="Times New Roman" w:hAnsi="Times New Roman"/>
                <w:b/>
                <w:bCs/>
              </w:rPr>
              <w:t>Funksioni</w:t>
            </w:r>
          </w:p>
        </w:tc>
      </w:tr>
      <w:tr w:rsidR="006F3030" w:rsidRPr="00FD31D7" w14:paraId="3724B1CC" w14:textId="77777777" w:rsidTr="00FD31D7">
        <w:trPr>
          <w:trHeight w:val="134"/>
        </w:trPr>
        <w:tc>
          <w:tcPr>
            <w:tcW w:w="2070" w:type="dxa"/>
          </w:tcPr>
          <w:p w14:paraId="02631814" w14:textId="77777777" w:rsidR="006F3030" w:rsidRPr="00FD31D7" w:rsidRDefault="006F3030" w:rsidP="00FD31D7">
            <w:pPr>
              <w:ind w:firstLine="0"/>
              <w:contextualSpacing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zemra</w:t>
            </w:r>
          </w:p>
        </w:tc>
        <w:tc>
          <w:tcPr>
            <w:tcW w:w="6930" w:type="dxa"/>
          </w:tcPr>
          <w:p w14:paraId="2E9F7A54" w14:textId="77777777" w:rsidR="006F3030" w:rsidRPr="00FD31D7" w:rsidRDefault="00577C52" w:rsidP="00FD31D7">
            <w:pPr>
              <w:ind w:firstLine="0"/>
              <w:contextualSpacing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pompon gjak nëpër trup</w:t>
            </w:r>
          </w:p>
        </w:tc>
      </w:tr>
      <w:tr w:rsidR="006F3030" w:rsidRPr="00FD31D7" w14:paraId="7C4CDEFF" w14:textId="77777777" w:rsidTr="00FD31D7">
        <w:trPr>
          <w:trHeight w:val="134"/>
        </w:trPr>
        <w:tc>
          <w:tcPr>
            <w:tcW w:w="2070" w:type="dxa"/>
          </w:tcPr>
          <w:p w14:paraId="15C5C251" w14:textId="77777777" w:rsidR="006F3030" w:rsidRPr="00FD31D7" w:rsidRDefault="00FD79B3" w:rsidP="00FD31D7">
            <w:pPr>
              <w:ind w:firstLine="0"/>
              <w:contextualSpacing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veshkat</w:t>
            </w:r>
          </w:p>
        </w:tc>
        <w:tc>
          <w:tcPr>
            <w:tcW w:w="6930" w:type="dxa"/>
          </w:tcPr>
          <w:p w14:paraId="5EBC63C8" w14:textId="77777777" w:rsidR="006F3030" w:rsidRPr="00FD31D7" w:rsidRDefault="006F3030" w:rsidP="00FD31D7">
            <w:pPr>
              <w:ind w:firstLine="0"/>
              <w:contextualSpacing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prodhon urinёn dhe pastron gjakun</w:t>
            </w:r>
          </w:p>
        </w:tc>
      </w:tr>
      <w:tr w:rsidR="006F3030" w:rsidRPr="00FD31D7" w14:paraId="7B562D24" w14:textId="77777777" w:rsidTr="00FD31D7">
        <w:trPr>
          <w:trHeight w:val="143"/>
        </w:trPr>
        <w:tc>
          <w:tcPr>
            <w:tcW w:w="2070" w:type="dxa"/>
          </w:tcPr>
          <w:p w14:paraId="2C13D9B2" w14:textId="77777777" w:rsidR="006F3030" w:rsidRPr="00FD31D7" w:rsidRDefault="00FD79B3" w:rsidP="00FD31D7">
            <w:pPr>
              <w:ind w:firstLine="0"/>
              <w:contextualSpacing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stomaku dhe zorrёt</w:t>
            </w:r>
          </w:p>
        </w:tc>
        <w:tc>
          <w:tcPr>
            <w:tcW w:w="6930" w:type="dxa"/>
          </w:tcPr>
          <w:p w14:paraId="10933B4A" w14:textId="77777777" w:rsidR="006F3030" w:rsidRPr="00FD31D7" w:rsidRDefault="006F3030" w:rsidP="00FD31D7">
            <w:pPr>
              <w:ind w:firstLine="0"/>
              <w:contextualSpacing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 xml:space="preserve">zbёrthimi </w:t>
            </w:r>
            <w:r w:rsidR="00577C52" w:rsidRPr="00FD31D7">
              <w:rPr>
                <w:rFonts w:ascii="Times New Roman" w:hAnsi="Times New Roman"/>
              </w:rPr>
              <w:t xml:space="preserve">i </w:t>
            </w:r>
            <w:r w:rsidRPr="00FD31D7">
              <w:rPr>
                <w:rFonts w:ascii="Times New Roman" w:hAnsi="Times New Roman"/>
              </w:rPr>
              <w:t>ushqimeve dhe pёrthithj</w:t>
            </w:r>
            <w:r w:rsidR="00577C52" w:rsidRPr="00FD31D7">
              <w:rPr>
                <w:rFonts w:ascii="Times New Roman" w:hAnsi="Times New Roman"/>
              </w:rPr>
              <w:t>a</w:t>
            </w:r>
            <w:r w:rsidRPr="00FD31D7">
              <w:rPr>
                <w:rFonts w:ascii="Times New Roman" w:hAnsi="Times New Roman"/>
              </w:rPr>
              <w:t xml:space="preserve"> e </w:t>
            </w:r>
            <w:r w:rsidR="00577C52" w:rsidRPr="00FD31D7">
              <w:rPr>
                <w:rFonts w:ascii="Times New Roman" w:hAnsi="Times New Roman"/>
              </w:rPr>
              <w:t>lёndёve ushqyese</w:t>
            </w:r>
            <w:r w:rsidRPr="00FD31D7">
              <w:rPr>
                <w:rFonts w:ascii="Times New Roman" w:hAnsi="Times New Roman"/>
              </w:rPr>
              <w:t xml:space="preserve"> nё gjak</w:t>
            </w:r>
          </w:p>
        </w:tc>
      </w:tr>
      <w:tr w:rsidR="006F3030" w:rsidRPr="00FD31D7" w14:paraId="18EC0938" w14:textId="77777777" w:rsidTr="00FD31D7">
        <w:trPr>
          <w:trHeight w:val="161"/>
        </w:trPr>
        <w:tc>
          <w:tcPr>
            <w:tcW w:w="2070" w:type="dxa"/>
          </w:tcPr>
          <w:p w14:paraId="340EC52D" w14:textId="77777777" w:rsidR="006F3030" w:rsidRPr="00FD31D7" w:rsidRDefault="006F3030" w:rsidP="00FD31D7">
            <w:pPr>
              <w:ind w:firstLine="0"/>
              <w:contextualSpacing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truri</w:t>
            </w:r>
          </w:p>
        </w:tc>
        <w:tc>
          <w:tcPr>
            <w:tcW w:w="6930" w:type="dxa"/>
          </w:tcPr>
          <w:p w14:paraId="35AF1602" w14:textId="77777777" w:rsidR="006F3030" w:rsidRPr="00FD31D7" w:rsidRDefault="00FD79B3" w:rsidP="00FD31D7">
            <w:pPr>
              <w:ind w:firstLine="0"/>
              <w:contextualSpacing/>
              <w:rPr>
                <w:rFonts w:ascii="Times New Roman" w:hAnsi="Times New Roman"/>
              </w:rPr>
            </w:pPr>
            <w:r w:rsidRPr="00FD31D7">
              <w:rPr>
                <w:rFonts w:ascii="Times New Roman" w:hAnsi="Times New Roman"/>
              </w:rPr>
              <w:t>kontrollon veprimtarinё e trupit</w:t>
            </w:r>
          </w:p>
        </w:tc>
      </w:tr>
    </w:tbl>
    <w:p w14:paraId="322A6F8D" w14:textId="77777777" w:rsidR="006F3030" w:rsidRPr="00FD31D7" w:rsidRDefault="006F3030" w:rsidP="00FD31D7">
      <w:pPr>
        <w:contextualSpacing/>
        <w:rPr>
          <w:rFonts w:ascii="Times New Roman" w:hAnsi="Times New Roman"/>
          <w:b/>
        </w:rPr>
      </w:pPr>
    </w:p>
    <w:p w14:paraId="210655A2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</w:rPr>
      </w:pPr>
      <w:r w:rsidRPr="00FD31D7">
        <w:rPr>
          <w:rFonts w:ascii="Times New Roman" w:hAnsi="Times New Roman"/>
          <w:b/>
        </w:rPr>
        <w:t>8.</w:t>
      </w:r>
    </w:p>
    <w:p w14:paraId="0B0FE06D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a) qelizё nervore</w:t>
      </w:r>
      <w:r w:rsidR="0005740E" w:rsidRPr="00FD31D7">
        <w:rPr>
          <w:rFonts w:ascii="Times New Roman" w:hAnsi="Times New Roman"/>
        </w:rPr>
        <w:t xml:space="preserve"> </w:t>
      </w:r>
      <w:r w:rsidR="00822C2B" w:rsidRPr="00FD31D7">
        <w:rPr>
          <w:rFonts w:ascii="Times New Roman" w:hAnsi="Times New Roman"/>
        </w:rPr>
        <w:t>–</w:t>
      </w:r>
      <w:r w:rsidR="0005740E" w:rsidRPr="00FD31D7">
        <w:rPr>
          <w:rFonts w:ascii="Times New Roman" w:hAnsi="Times New Roman"/>
        </w:rPr>
        <w:t xml:space="preserve"> tejçojn</w:t>
      </w:r>
      <w:r w:rsidR="00822C2B" w:rsidRPr="00FD31D7">
        <w:rPr>
          <w:rFonts w:ascii="Times New Roman" w:hAnsi="Times New Roman"/>
        </w:rPr>
        <w:t>ë mesazhe nervore (elektrike).</w:t>
      </w:r>
    </w:p>
    <w:p w14:paraId="7B216E64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b) qelizё e qimeve thithёse tё rrёnjёs</w:t>
      </w:r>
      <w:r w:rsidR="00822C2B" w:rsidRPr="00FD31D7">
        <w:rPr>
          <w:rFonts w:ascii="Times New Roman" w:hAnsi="Times New Roman"/>
        </w:rPr>
        <w:t xml:space="preserve"> </w:t>
      </w:r>
      <w:r w:rsidR="002E698E" w:rsidRPr="00FD31D7">
        <w:rPr>
          <w:rFonts w:ascii="Times New Roman" w:hAnsi="Times New Roman"/>
        </w:rPr>
        <w:t>–</w:t>
      </w:r>
      <w:r w:rsidR="00822C2B" w:rsidRPr="00FD31D7">
        <w:rPr>
          <w:rFonts w:ascii="Times New Roman" w:hAnsi="Times New Roman"/>
        </w:rPr>
        <w:t xml:space="preserve"> </w:t>
      </w:r>
      <w:r w:rsidR="002E698E" w:rsidRPr="00FD31D7">
        <w:rPr>
          <w:rFonts w:ascii="Times New Roman" w:hAnsi="Times New Roman"/>
        </w:rPr>
        <w:t>thith ujin dhe kripërat minerale nga toka.</w:t>
      </w:r>
    </w:p>
    <w:p w14:paraId="4C94E664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c)</w:t>
      </w:r>
      <w:r w:rsidRPr="00FD31D7">
        <w:rPr>
          <w:rFonts w:ascii="Times New Roman" w:hAnsi="Times New Roman"/>
          <w:noProof/>
        </w:rPr>
        <w:t xml:space="preserve"> qeliz</w:t>
      </w:r>
      <w:r w:rsidRPr="00FD31D7">
        <w:rPr>
          <w:rFonts w:ascii="Times New Roman" w:hAnsi="Times New Roman"/>
          <w:color w:val="000000"/>
        </w:rPr>
        <w:t>ë</w:t>
      </w:r>
      <w:r w:rsidR="00822C2B" w:rsidRPr="00FD31D7">
        <w:rPr>
          <w:rFonts w:ascii="Times New Roman" w:hAnsi="Times New Roman"/>
          <w:noProof/>
        </w:rPr>
        <w:t xml:space="preserve"> e spermatozoidit – kalon informacionin gjenetik t</w:t>
      </w:r>
      <w:r w:rsidR="00822C2B" w:rsidRPr="00FD31D7">
        <w:rPr>
          <w:rFonts w:ascii="Times New Roman" w:hAnsi="Times New Roman"/>
        </w:rPr>
        <w:t>ë babait në vezën e nënës.</w:t>
      </w:r>
    </w:p>
    <w:p w14:paraId="0757721C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  <w:r w:rsidRPr="00FD31D7">
        <w:rPr>
          <w:rFonts w:ascii="Times New Roman" w:hAnsi="Times New Roman"/>
        </w:rPr>
        <w:t>d) qeliz</w:t>
      </w:r>
      <w:r w:rsidRPr="00FD31D7">
        <w:rPr>
          <w:rFonts w:ascii="Times New Roman" w:hAnsi="Times New Roman"/>
          <w:lang w:val="en-US"/>
        </w:rPr>
        <w:t>ё</w:t>
      </w:r>
      <w:r w:rsidRPr="00FD31D7">
        <w:rPr>
          <w:rFonts w:ascii="Times New Roman" w:hAnsi="Times New Roman"/>
        </w:rPr>
        <w:t xml:space="preserve"> e ksilemёs</w:t>
      </w:r>
      <w:r w:rsidR="00822C2B" w:rsidRPr="00FD31D7">
        <w:rPr>
          <w:rFonts w:ascii="Times New Roman" w:hAnsi="Times New Roman"/>
        </w:rPr>
        <w:t xml:space="preserve"> </w:t>
      </w:r>
      <w:r w:rsidR="002E698E" w:rsidRPr="00FD31D7">
        <w:rPr>
          <w:rFonts w:ascii="Times New Roman" w:hAnsi="Times New Roman"/>
        </w:rPr>
        <w:t>–</w:t>
      </w:r>
      <w:r w:rsidR="00822C2B" w:rsidRPr="00FD31D7">
        <w:rPr>
          <w:rFonts w:ascii="Times New Roman" w:hAnsi="Times New Roman"/>
        </w:rPr>
        <w:t xml:space="preserve"> </w:t>
      </w:r>
      <w:r w:rsidR="002E698E" w:rsidRPr="00FD31D7">
        <w:rPr>
          <w:rFonts w:ascii="Times New Roman" w:hAnsi="Times New Roman"/>
        </w:rPr>
        <w:t>përçojnë ujin dhe kripërat minerale.</w:t>
      </w:r>
    </w:p>
    <w:p w14:paraId="40C13F3D" w14:textId="77777777" w:rsidR="009228D2" w:rsidRPr="00FD31D7" w:rsidRDefault="009228D2" w:rsidP="00FD31D7">
      <w:pPr>
        <w:ind w:firstLine="0"/>
        <w:contextualSpacing/>
        <w:jc w:val="left"/>
        <w:rPr>
          <w:rFonts w:ascii="Times New Roman" w:hAnsi="Times New Roman"/>
          <w:b/>
        </w:rPr>
      </w:pPr>
    </w:p>
    <w:p w14:paraId="50A3E14C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b/>
          <w:noProof/>
        </w:rPr>
      </w:pPr>
      <w:r w:rsidRPr="00FD31D7">
        <w:rPr>
          <w:rFonts w:ascii="Times New Roman" w:hAnsi="Times New Roman"/>
          <w:b/>
        </w:rPr>
        <w:t>9.</w:t>
      </w:r>
    </w:p>
    <w:p w14:paraId="3A070E28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noProof/>
          <w:lang w:val="en-US"/>
        </w:rPr>
      </w:pPr>
      <w:r w:rsidRPr="00FD31D7">
        <w:rPr>
          <w:rFonts w:ascii="Times New Roman" w:hAnsi="Times New Roman"/>
          <w:noProof/>
          <w:lang w:val="en-US"/>
        </w:rPr>
        <w:t xml:space="preserve">a) </w:t>
      </w:r>
      <w:r w:rsidR="005B1FA6" w:rsidRPr="00FD31D7">
        <w:rPr>
          <w:rFonts w:ascii="Times New Roman" w:hAnsi="Times New Roman"/>
          <w:noProof/>
          <w:lang w:val="en-US"/>
        </w:rPr>
        <w:t xml:space="preserve">kafazi i kraharorit   </w:t>
      </w:r>
    </w:p>
    <w:p w14:paraId="3BB6DD70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noProof/>
          <w:lang w:val="en-US"/>
        </w:rPr>
      </w:pPr>
      <w:r w:rsidRPr="00FD31D7">
        <w:rPr>
          <w:rFonts w:ascii="Times New Roman" w:hAnsi="Times New Roman"/>
          <w:noProof/>
          <w:lang w:val="en-US"/>
        </w:rPr>
        <w:t xml:space="preserve">b) </w:t>
      </w:r>
      <w:r w:rsidR="005B1FA6" w:rsidRPr="00FD31D7">
        <w:rPr>
          <w:rFonts w:ascii="Times New Roman" w:hAnsi="Times New Roman"/>
          <w:noProof/>
          <w:lang w:val="en-US"/>
        </w:rPr>
        <w:t>kafka</w:t>
      </w:r>
    </w:p>
    <w:p w14:paraId="7159E169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noProof/>
          <w:lang w:val="en-US"/>
        </w:rPr>
      </w:pPr>
      <w:r w:rsidRPr="00FD31D7">
        <w:rPr>
          <w:rFonts w:ascii="Times New Roman" w:hAnsi="Times New Roman"/>
          <w:noProof/>
          <w:lang w:val="en-US"/>
        </w:rPr>
        <w:t xml:space="preserve">c) </w:t>
      </w:r>
      <w:r w:rsidR="005B1FA6" w:rsidRPr="00FD31D7">
        <w:rPr>
          <w:rFonts w:ascii="Times New Roman" w:hAnsi="Times New Roman"/>
          <w:noProof/>
          <w:lang w:val="en-US"/>
        </w:rPr>
        <w:t>shtylla kurrizore</w:t>
      </w:r>
    </w:p>
    <w:p w14:paraId="20295D2D" w14:textId="77777777" w:rsidR="009228D2" w:rsidRPr="00FD31D7" w:rsidRDefault="009228D2" w:rsidP="00FD31D7">
      <w:pPr>
        <w:ind w:firstLine="0"/>
        <w:contextualSpacing/>
        <w:jc w:val="left"/>
        <w:rPr>
          <w:rFonts w:ascii="Times New Roman" w:hAnsi="Times New Roman"/>
        </w:rPr>
      </w:pPr>
    </w:p>
    <w:p w14:paraId="6DE84DB4" w14:textId="77777777" w:rsidR="00E07CEB" w:rsidRPr="00FD31D7" w:rsidRDefault="006F3030" w:rsidP="00FD31D7">
      <w:pPr>
        <w:ind w:firstLine="0"/>
        <w:contextualSpacing/>
        <w:jc w:val="left"/>
        <w:rPr>
          <w:rFonts w:ascii="Times New Roman" w:hAnsi="Times New Roman"/>
          <w:noProof/>
          <w:lang w:val="en-US"/>
        </w:rPr>
      </w:pPr>
      <w:r w:rsidRPr="00FD31D7">
        <w:rPr>
          <w:rFonts w:ascii="Times New Roman" w:hAnsi="Times New Roman"/>
          <w:b/>
        </w:rPr>
        <w:t>10.</w:t>
      </w:r>
      <w:r w:rsidRPr="00FD31D7">
        <w:rPr>
          <w:rFonts w:ascii="Times New Roman" w:hAnsi="Times New Roman"/>
        </w:rPr>
        <w:t xml:space="preserve"> </w:t>
      </w:r>
      <w:proofErr w:type="gramStart"/>
      <w:r w:rsidR="00E07CEB" w:rsidRPr="00FD31D7">
        <w:rPr>
          <w:rFonts w:ascii="Times New Roman" w:hAnsi="Times New Roman"/>
          <w:noProof/>
          <w:lang w:val="en-US"/>
        </w:rPr>
        <w:t>Dykrer</w:t>
      </w:r>
      <w:proofErr w:type="spellStart"/>
      <w:r w:rsidR="00E07CEB" w:rsidRPr="00FD31D7">
        <w:rPr>
          <w:rFonts w:ascii="Times New Roman" w:hAnsi="Times New Roman"/>
          <w:lang w:val="en-US"/>
        </w:rPr>
        <w:t>ёshi</w:t>
      </w:r>
      <w:proofErr w:type="spellEnd"/>
      <w:r w:rsidR="00E07CEB" w:rsidRPr="00FD31D7">
        <w:rPr>
          <w:rFonts w:ascii="Times New Roman" w:hAnsi="Times New Roman"/>
          <w:lang w:val="en-US"/>
        </w:rPr>
        <w:t xml:space="preserve"> </w:t>
      </w:r>
      <w:r w:rsidR="006A7087" w:rsidRPr="00FD31D7">
        <w:rPr>
          <w:rFonts w:ascii="Times New Roman" w:hAnsi="Times New Roman"/>
          <w:lang w:val="en-US"/>
        </w:rPr>
        <w:t xml:space="preserve">(biceps) </w:t>
      </w:r>
      <w:proofErr w:type="spellStart"/>
      <w:r w:rsidR="006A7087" w:rsidRPr="00FD31D7">
        <w:rPr>
          <w:rFonts w:ascii="Times New Roman" w:hAnsi="Times New Roman"/>
          <w:lang w:val="en-US"/>
        </w:rPr>
        <w:t>tkurret</w:t>
      </w:r>
      <w:proofErr w:type="spellEnd"/>
      <w:r w:rsidR="006A7087" w:rsidRPr="00FD31D7">
        <w:rPr>
          <w:rFonts w:ascii="Times New Roman" w:hAnsi="Times New Roman"/>
          <w:lang w:val="en-US"/>
        </w:rPr>
        <w:t xml:space="preserve"> </w:t>
      </w:r>
      <w:proofErr w:type="spellStart"/>
      <w:r w:rsidR="006A7087" w:rsidRPr="00FD31D7">
        <w:rPr>
          <w:rFonts w:ascii="Times New Roman" w:hAnsi="Times New Roman"/>
          <w:lang w:val="en-US"/>
        </w:rPr>
        <w:t>dhe</w:t>
      </w:r>
      <w:proofErr w:type="spellEnd"/>
      <w:r w:rsidR="006A7087" w:rsidRPr="00FD31D7">
        <w:rPr>
          <w:rFonts w:ascii="Times New Roman" w:hAnsi="Times New Roman"/>
          <w:lang w:val="en-US"/>
        </w:rPr>
        <w:t xml:space="preserve"> </w:t>
      </w:r>
      <w:proofErr w:type="spellStart"/>
      <w:r w:rsidR="006A7087" w:rsidRPr="00FD31D7">
        <w:rPr>
          <w:rFonts w:ascii="Times New Roman" w:hAnsi="Times New Roman"/>
          <w:lang w:val="en-US"/>
        </w:rPr>
        <w:t>tёrheq</w:t>
      </w:r>
      <w:proofErr w:type="spellEnd"/>
      <w:r w:rsidR="006A7087" w:rsidRPr="00FD31D7">
        <w:rPr>
          <w:rFonts w:ascii="Times New Roman" w:hAnsi="Times New Roman"/>
          <w:lang w:val="en-US"/>
        </w:rPr>
        <w:t xml:space="preserve"> </w:t>
      </w:r>
      <w:proofErr w:type="spellStart"/>
      <w:r w:rsidR="006A7087" w:rsidRPr="00FD31D7">
        <w:rPr>
          <w:rFonts w:ascii="Times New Roman" w:hAnsi="Times New Roman"/>
          <w:lang w:val="en-US"/>
        </w:rPr>
        <w:t>parakrahun</w:t>
      </w:r>
      <w:proofErr w:type="spellEnd"/>
      <w:r w:rsidR="006A7087" w:rsidRPr="00FD31D7">
        <w:rPr>
          <w:rFonts w:ascii="Times New Roman" w:hAnsi="Times New Roman"/>
          <w:lang w:val="en-US"/>
        </w:rPr>
        <w:t xml:space="preserve"> </w:t>
      </w:r>
      <w:proofErr w:type="spellStart"/>
      <w:r w:rsidR="006A7087" w:rsidRPr="00FD31D7">
        <w:rPr>
          <w:rFonts w:ascii="Times New Roman" w:hAnsi="Times New Roman"/>
          <w:lang w:val="en-US"/>
        </w:rPr>
        <w:t>lart</w:t>
      </w:r>
      <w:proofErr w:type="spellEnd"/>
      <w:r w:rsidR="006A7087" w:rsidRPr="00FD31D7">
        <w:rPr>
          <w:rFonts w:ascii="Times New Roman" w:hAnsi="Times New Roman"/>
          <w:lang w:val="en-US"/>
        </w:rPr>
        <w:t>.</w:t>
      </w:r>
      <w:proofErr w:type="gramEnd"/>
    </w:p>
    <w:p w14:paraId="03F9E1BD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</w:rPr>
      </w:pPr>
    </w:p>
    <w:p w14:paraId="2455C024" w14:textId="77777777" w:rsidR="006F3030" w:rsidRPr="00FD31D7" w:rsidRDefault="006F3030" w:rsidP="00FD31D7">
      <w:pPr>
        <w:ind w:firstLine="0"/>
        <w:contextualSpacing/>
        <w:jc w:val="left"/>
        <w:rPr>
          <w:rFonts w:ascii="Times New Roman" w:hAnsi="Times New Roman"/>
          <w:noProof/>
          <w:lang w:val="en-US"/>
        </w:rPr>
      </w:pPr>
      <w:r w:rsidRPr="00FD31D7">
        <w:rPr>
          <w:rFonts w:ascii="Times New Roman" w:hAnsi="Times New Roman"/>
          <w:b/>
          <w:noProof/>
          <w:lang w:val="en-US"/>
        </w:rPr>
        <w:t>11.</w:t>
      </w:r>
      <w:r w:rsidRPr="00FD31D7">
        <w:rPr>
          <w:rFonts w:ascii="Times New Roman" w:hAnsi="Times New Roman"/>
          <w:noProof/>
          <w:lang w:val="en-US"/>
        </w:rPr>
        <w:t xml:space="preserve"> </w:t>
      </w:r>
      <w:r w:rsidR="003A57DD" w:rsidRPr="00FD31D7">
        <w:rPr>
          <w:rFonts w:ascii="Times New Roman" w:hAnsi="Times New Roman"/>
          <w:noProof/>
          <w:lang w:val="en-US"/>
        </w:rPr>
        <w:t xml:space="preserve">Mbron dhe lubrifikon kyçin. </w:t>
      </w:r>
      <w:proofErr w:type="gramStart"/>
      <w:r w:rsidR="00B4654C" w:rsidRPr="00FD31D7">
        <w:rPr>
          <w:rFonts w:ascii="Times New Roman" w:hAnsi="Times New Roman"/>
          <w:noProof/>
          <w:lang w:val="en-US"/>
        </w:rPr>
        <w:t>Kockat l</w:t>
      </w:r>
      <w:proofErr w:type="spellStart"/>
      <w:r w:rsidR="003A57DD" w:rsidRPr="00FD31D7">
        <w:rPr>
          <w:rFonts w:ascii="Times New Roman" w:hAnsi="Times New Roman"/>
          <w:lang w:val="en-US"/>
        </w:rPr>
        <w:t>ёvizin</w:t>
      </w:r>
      <w:proofErr w:type="spellEnd"/>
      <w:r w:rsidR="003A57DD" w:rsidRPr="00FD31D7">
        <w:rPr>
          <w:rFonts w:ascii="Times New Roman" w:hAnsi="Times New Roman"/>
          <w:lang w:val="en-US"/>
        </w:rPr>
        <w:t xml:space="preserve"> </w:t>
      </w:r>
      <w:r w:rsidR="00B4654C" w:rsidRPr="00FD31D7">
        <w:rPr>
          <w:rFonts w:ascii="Times New Roman" w:hAnsi="Times New Roman"/>
          <w:lang w:val="en-US"/>
        </w:rPr>
        <w:t xml:space="preserve">pa </w:t>
      </w:r>
      <w:proofErr w:type="spellStart"/>
      <w:r w:rsidR="00B4654C" w:rsidRPr="00FD31D7">
        <w:rPr>
          <w:rFonts w:ascii="Times New Roman" w:hAnsi="Times New Roman"/>
          <w:lang w:val="en-US"/>
        </w:rPr>
        <w:t>vёshtirёsi</w:t>
      </w:r>
      <w:proofErr w:type="spellEnd"/>
      <w:r w:rsidR="00B4654C" w:rsidRPr="00FD31D7">
        <w:rPr>
          <w:rFonts w:ascii="Times New Roman" w:hAnsi="Times New Roman"/>
          <w:lang w:val="en-US"/>
        </w:rPr>
        <w:t xml:space="preserve"> </w:t>
      </w:r>
      <w:proofErr w:type="spellStart"/>
      <w:r w:rsidR="00B4654C" w:rsidRPr="00FD31D7">
        <w:rPr>
          <w:rFonts w:ascii="Times New Roman" w:hAnsi="Times New Roman"/>
          <w:lang w:val="en-US"/>
        </w:rPr>
        <w:t>dhe</w:t>
      </w:r>
      <w:proofErr w:type="spellEnd"/>
      <w:r w:rsidR="00B4654C" w:rsidRPr="00FD31D7">
        <w:rPr>
          <w:rFonts w:ascii="Times New Roman" w:hAnsi="Times New Roman"/>
          <w:lang w:val="en-US"/>
        </w:rPr>
        <w:t xml:space="preserve"> </w:t>
      </w:r>
      <w:proofErr w:type="spellStart"/>
      <w:r w:rsidR="00B4654C" w:rsidRPr="00FD31D7">
        <w:rPr>
          <w:rFonts w:ascii="Times New Roman" w:hAnsi="Times New Roman"/>
          <w:lang w:val="en-US"/>
        </w:rPr>
        <w:t>nuk</w:t>
      </w:r>
      <w:proofErr w:type="spellEnd"/>
      <w:r w:rsidR="00B4654C" w:rsidRPr="00FD31D7">
        <w:rPr>
          <w:rFonts w:ascii="Times New Roman" w:hAnsi="Times New Roman"/>
          <w:lang w:val="en-US"/>
        </w:rPr>
        <w:t xml:space="preserve"> e </w:t>
      </w:r>
      <w:proofErr w:type="spellStart"/>
      <w:r w:rsidR="00B4654C" w:rsidRPr="00FD31D7">
        <w:rPr>
          <w:rFonts w:ascii="Times New Roman" w:hAnsi="Times New Roman"/>
          <w:lang w:val="en-US"/>
        </w:rPr>
        <w:t>gёrryjnё</w:t>
      </w:r>
      <w:proofErr w:type="spellEnd"/>
      <w:r w:rsidR="00B4654C" w:rsidRPr="00FD31D7">
        <w:rPr>
          <w:rFonts w:ascii="Times New Roman" w:hAnsi="Times New Roman"/>
          <w:lang w:val="en-US"/>
        </w:rPr>
        <w:t xml:space="preserve"> </w:t>
      </w:r>
      <w:proofErr w:type="spellStart"/>
      <w:r w:rsidR="00B4654C" w:rsidRPr="00FD31D7">
        <w:rPr>
          <w:rFonts w:ascii="Times New Roman" w:hAnsi="Times New Roman"/>
          <w:lang w:val="en-US"/>
        </w:rPr>
        <w:t>njёra</w:t>
      </w:r>
      <w:proofErr w:type="spellEnd"/>
      <w:r w:rsidR="00B4654C" w:rsidRPr="00FD31D7">
        <w:rPr>
          <w:rFonts w:ascii="Times New Roman" w:hAnsi="Times New Roman"/>
          <w:lang w:val="en-US"/>
        </w:rPr>
        <w:t xml:space="preserve"> </w:t>
      </w:r>
      <w:proofErr w:type="spellStart"/>
      <w:r w:rsidR="00B4654C" w:rsidRPr="00FD31D7">
        <w:rPr>
          <w:rFonts w:ascii="Times New Roman" w:hAnsi="Times New Roman"/>
          <w:lang w:val="en-US"/>
        </w:rPr>
        <w:t>tjetrёn</w:t>
      </w:r>
      <w:proofErr w:type="spellEnd"/>
      <w:r w:rsidR="00B4654C" w:rsidRPr="00FD31D7">
        <w:rPr>
          <w:rFonts w:ascii="Times New Roman" w:hAnsi="Times New Roman"/>
          <w:lang w:val="en-US"/>
        </w:rPr>
        <w:t>.</w:t>
      </w:r>
      <w:proofErr w:type="gramEnd"/>
      <w:r w:rsidRPr="00FD31D7">
        <w:rPr>
          <w:rFonts w:ascii="Times New Roman" w:hAnsi="Times New Roman"/>
          <w:noProof/>
          <w:lang w:val="en-US"/>
        </w:rPr>
        <w:tab/>
      </w:r>
      <w:r w:rsidRPr="00FD31D7">
        <w:rPr>
          <w:rFonts w:ascii="Times New Roman" w:hAnsi="Times New Roman"/>
          <w:noProof/>
          <w:lang w:val="en-US"/>
        </w:rPr>
        <w:tab/>
      </w:r>
      <w:r w:rsidRPr="00FD31D7">
        <w:rPr>
          <w:rFonts w:ascii="Times New Roman" w:hAnsi="Times New Roman"/>
          <w:noProof/>
          <w:lang w:val="en-US"/>
        </w:rPr>
        <w:tab/>
      </w:r>
      <w:r w:rsidRPr="00FD31D7">
        <w:rPr>
          <w:rFonts w:ascii="Times New Roman" w:hAnsi="Times New Roman"/>
          <w:noProof/>
          <w:lang w:val="en-US"/>
        </w:rPr>
        <w:tab/>
      </w:r>
      <w:r w:rsidRPr="00FD31D7">
        <w:rPr>
          <w:rFonts w:ascii="Times New Roman" w:hAnsi="Times New Roman"/>
          <w:noProof/>
          <w:lang w:val="en-US"/>
        </w:rPr>
        <w:tab/>
      </w:r>
      <w:r w:rsidRPr="00FD31D7">
        <w:rPr>
          <w:rFonts w:ascii="Times New Roman" w:hAnsi="Times New Roman"/>
          <w:noProof/>
          <w:lang w:val="en-US"/>
        </w:rPr>
        <w:tab/>
      </w:r>
      <w:r w:rsidRPr="00FD31D7">
        <w:rPr>
          <w:rFonts w:ascii="Times New Roman" w:hAnsi="Times New Roman"/>
          <w:noProof/>
          <w:lang w:val="en-US"/>
        </w:rPr>
        <w:tab/>
      </w:r>
      <w:r w:rsidRPr="00FD31D7">
        <w:rPr>
          <w:rFonts w:ascii="Times New Roman" w:hAnsi="Times New Roman"/>
          <w:noProof/>
          <w:lang w:val="en-US"/>
        </w:rPr>
        <w:tab/>
      </w:r>
    </w:p>
    <w:sectPr w:rsidR="006F3030" w:rsidRPr="00FD31D7" w:rsidSect="00CA69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Stone Serif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one Serif Semi Bold">
    <w:altName w:val="Stone Serif Semi Bol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342D53BD"/>
    <w:multiLevelType w:val="hybridMultilevel"/>
    <w:tmpl w:val="6A967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E5FD9"/>
    <w:multiLevelType w:val="hybridMultilevel"/>
    <w:tmpl w:val="C0ECD23A"/>
    <w:lvl w:ilvl="0" w:tplc="455C644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3030"/>
    <w:rsid w:val="00041C60"/>
    <w:rsid w:val="0005740E"/>
    <w:rsid w:val="000A10FA"/>
    <w:rsid w:val="000C17ED"/>
    <w:rsid w:val="00142173"/>
    <w:rsid w:val="001F7E56"/>
    <w:rsid w:val="002E698E"/>
    <w:rsid w:val="002F37C5"/>
    <w:rsid w:val="00305B0C"/>
    <w:rsid w:val="00356250"/>
    <w:rsid w:val="0038435D"/>
    <w:rsid w:val="003A57DD"/>
    <w:rsid w:val="003E5609"/>
    <w:rsid w:val="00431399"/>
    <w:rsid w:val="00474DB6"/>
    <w:rsid w:val="00570EF4"/>
    <w:rsid w:val="00576E7E"/>
    <w:rsid w:val="00577C52"/>
    <w:rsid w:val="005B1FA6"/>
    <w:rsid w:val="00662369"/>
    <w:rsid w:val="006A7087"/>
    <w:rsid w:val="006F3030"/>
    <w:rsid w:val="00714E6B"/>
    <w:rsid w:val="007514C4"/>
    <w:rsid w:val="00776A89"/>
    <w:rsid w:val="007F0197"/>
    <w:rsid w:val="00822C2B"/>
    <w:rsid w:val="008429FD"/>
    <w:rsid w:val="008B4D92"/>
    <w:rsid w:val="009228D2"/>
    <w:rsid w:val="00A35789"/>
    <w:rsid w:val="00A869A2"/>
    <w:rsid w:val="00B1136F"/>
    <w:rsid w:val="00B4654C"/>
    <w:rsid w:val="00B46E32"/>
    <w:rsid w:val="00BE5ED0"/>
    <w:rsid w:val="00CA69AC"/>
    <w:rsid w:val="00CC2B8C"/>
    <w:rsid w:val="00DB29B8"/>
    <w:rsid w:val="00E07CEB"/>
    <w:rsid w:val="00FD31D7"/>
    <w:rsid w:val="00FD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6"/>
    <o:shapelayout v:ext="edit">
      <o:idmap v:ext="edit" data="1"/>
      <o:rules v:ext="edit">
        <o:r id="V:Rule6" type="connector" idref="#_x0000_s1028"/>
        <o:r id="V:Rule7" type="connector" idref="#_x0000_s1030"/>
        <o:r id="V:Rule8" type="connector" idref="#_x0000_s1031"/>
        <o:r id="V:Rule9" type="connector" idref="#_x0000_s1029"/>
        <o:r id="V:Rule10" type="connector" idref="#_x0000_s1032"/>
      </o:rules>
    </o:shapelayout>
  </w:shapeDefaults>
  <w:decimalSymbol w:val="."/>
  <w:listSeparator w:val=","/>
  <w14:docId w14:val="41B03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030"/>
    <w:pPr>
      <w:spacing w:after="0" w:line="240" w:lineRule="auto"/>
      <w:ind w:firstLine="288"/>
      <w:jc w:val="both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6F3030"/>
    <w:pPr>
      <w:autoSpaceDE w:val="0"/>
      <w:autoSpaceDN w:val="0"/>
      <w:adjustRightInd w:val="0"/>
      <w:spacing w:line="201" w:lineRule="atLeast"/>
      <w:ind w:firstLine="0"/>
      <w:jc w:val="left"/>
    </w:pPr>
    <w:rPr>
      <w:rFonts w:ascii="Stone Serif" w:hAnsi="Stone Serif"/>
      <w:sz w:val="24"/>
      <w:szCs w:val="24"/>
      <w:lang w:val="en-US"/>
    </w:rPr>
  </w:style>
  <w:style w:type="paragraph" w:customStyle="1" w:styleId="Pa7">
    <w:name w:val="Pa7"/>
    <w:basedOn w:val="Normal"/>
    <w:next w:val="Normal"/>
    <w:uiPriority w:val="99"/>
    <w:rsid w:val="006F3030"/>
    <w:pPr>
      <w:autoSpaceDE w:val="0"/>
      <w:autoSpaceDN w:val="0"/>
      <w:adjustRightInd w:val="0"/>
      <w:spacing w:line="201" w:lineRule="atLeast"/>
      <w:ind w:firstLine="0"/>
      <w:jc w:val="left"/>
    </w:pPr>
    <w:rPr>
      <w:rFonts w:ascii="Stone Serif" w:hAnsi="Stone Serif"/>
      <w:sz w:val="24"/>
      <w:szCs w:val="24"/>
      <w:lang w:val="en-US"/>
    </w:rPr>
  </w:style>
  <w:style w:type="paragraph" w:customStyle="1" w:styleId="Pa19">
    <w:name w:val="Pa19"/>
    <w:basedOn w:val="Normal"/>
    <w:next w:val="Normal"/>
    <w:uiPriority w:val="99"/>
    <w:rsid w:val="006F3030"/>
    <w:pPr>
      <w:autoSpaceDE w:val="0"/>
      <w:autoSpaceDN w:val="0"/>
      <w:adjustRightInd w:val="0"/>
      <w:spacing w:line="201" w:lineRule="atLeast"/>
      <w:ind w:firstLine="0"/>
      <w:jc w:val="left"/>
    </w:pPr>
    <w:rPr>
      <w:rFonts w:ascii="Stone Serif Semi Bold" w:hAnsi="Stone Serif Semi Bold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F303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030"/>
    <w:rPr>
      <w:rFonts w:ascii="Tahoma" w:eastAsia="Calibri" w:hAnsi="Tahoma" w:cs="Tahoma"/>
      <w:sz w:val="16"/>
      <w:szCs w:val="16"/>
      <w:lang w:val="sq-AL"/>
    </w:rPr>
  </w:style>
  <w:style w:type="paragraph" w:styleId="ListParagraph">
    <w:name w:val="List Paragraph"/>
    <w:basedOn w:val="Normal"/>
    <w:uiPriority w:val="34"/>
    <w:qFormat/>
    <w:rsid w:val="00CC2B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422</Words>
  <Characters>2409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Elda Pineti</cp:lastModifiedBy>
  <cp:revision>12</cp:revision>
  <dcterms:created xsi:type="dcterms:W3CDTF">2020-07-10T09:31:00Z</dcterms:created>
  <dcterms:modified xsi:type="dcterms:W3CDTF">2020-07-18T08:59:00Z</dcterms:modified>
</cp:coreProperties>
</file>